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F909EB" w14:textId="014774F2" w:rsidR="00FB48F4" w:rsidRPr="003C438A" w:rsidRDefault="00FB48F4" w:rsidP="00DB2257">
      <w:pPr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  <w:proofErr w:type="spellStart"/>
      <w:r w:rsidRPr="003C438A">
        <w:rPr>
          <w:rFonts w:asciiTheme="minorHAnsi" w:hAnsiTheme="minorHAnsi" w:cstheme="minorHAnsi"/>
          <w:sz w:val="22"/>
          <w:szCs w:val="22"/>
          <w:highlight w:val="yellow"/>
        </w:rPr>
        <w:t>AdressatIn</w:t>
      </w:r>
      <w:proofErr w:type="spellEnd"/>
    </w:p>
    <w:p w14:paraId="31FE3BC3" w14:textId="77777777" w:rsidR="00FB48F4" w:rsidRPr="003C438A" w:rsidRDefault="00FB48F4" w:rsidP="00DB2257">
      <w:pPr>
        <w:rPr>
          <w:rFonts w:asciiTheme="minorHAnsi" w:hAnsiTheme="minorHAnsi" w:cstheme="minorHAnsi"/>
          <w:sz w:val="22"/>
          <w:szCs w:val="22"/>
        </w:rPr>
      </w:pPr>
    </w:p>
    <w:p w14:paraId="22E93A2E" w14:textId="3AA12EDE" w:rsidR="00FB48F4" w:rsidRPr="003C438A" w:rsidRDefault="00FB48F4" w:rsidP="00FB48F4">
      <w:pPr>
        <w:jc w:val="right"/>
        <w:rPr>
          <w:rFonts w:asciiTheme="minorHAnsi" w:hAnsiTheme="minorHAnsi" w:cstheme="minorHAnsi"/>
          <w:sz w:val="22"/>
          <w:szCs w:val="22"/>
        </w:rPr>
      </w:pPr>
      <w:r w:rsidRPr="003C438A">
        <w:rPr>
          <w:rFonts w:asciiTheme="minorHAnsi" w:hAnsiTheme="minorHAnsi" w:cstheme="minorHAnsi"/>
          <w:sz w:val="22"/>
          <w:szCs w:val="22"/>
          <w:highlight w:val="yellow"/>
        </w:rPr>
        <w:t>Ort, Datum</w:t>
      </w:r>
    </w:p>
    <w:p w14:paraId="6869B712" w14:textId="77777777" w:rsidR="00FB48F4" w:rsidRPr="003C438A" w:rsidRDefault="00FB48F4" w:rsidP="00DB2257">
      <w:pPr>
        <w:rPr>
          <w:rFonts w:asciiTheme="minorHAnsi" w:hAnsiTheme="minorHAnsi" w:cstheme="minorHAnsi"/>
          <w:sz w:val="22"/>
          <w:szCs w:val="22"/>
        </w:rPr>
      </w:pPr>
    </w:p>
    <w:p w14:paraId="548FC1C1" w14:textId="1B7D81AB" w:rsidR="00FB48F4" w:rsidRPr="003C438A" w:rsidRDefault="00FB48F4" w:rsidP="00DB2257">
      <w:pPr>
        <w:rPr>
          <w:rFonts w:asciiTheme="minorHAnsi" w:hAnsiTheme="minorHAnsi" w:cstheme="minorHAnsi"/>
          <w:b/>
          <w:sz w:val="22"/>
          <w:szCs w:val="22"/>
        </w:rPr>
      </w:pPr>
      <w:r w:rsidRPr="003C438A">
        <w:rPr>
          <w:rFonts w:asciiTheme="minorHAnsi" w:hAnsiTheme="minorHAnsi" w:cstheme="minorHAnsi"/>
          <w:b/>
          <w:sz w:val="22"/>
          <w:szCs w:val="22"/>
          <w:highlight w:val="yellow"/>
        </w:rPr>
        <w:t>Kommune XY</w:t>
      </w:r>
      <w:r w:rsidRPr="003C438A">
        <w:rPr>
          <w:rFonts w:asciiTheme="minorHAnsi" w:hAnsiTheme="minorHAnsi" w:cstheme="minorHAnsi"/>
          <w:b/>
          <w:sz w:val="22"/>
          <w:szCs w:val="22"/>
        </w:rPr>
        <w:t xml:space="preserve"> unterstützt die Bewerbung der Metropolregion München als </w:t>
      </w:r>
      <w:r w:rsidR="00023191">
        <w:rPr>
          <w:rFonts w:asciiTheme="minorHAnsi" w:hAnsiTheme="minorHAnsi" w:cstheme="minorHAnsi"/>
          <w:b/>
          <w:sz w:val="22"/>
          <w:szCs w:val="22"/>
        </w:rPr>
        <w:t>„</w:t>
      </w:r>
      <w:r w:rsidRPr="003C438A">
        <w:rPr>
          <w:rFonts w:asciiTheme="minorHAnsi" w:hAnsiTheme="minorHAnsi" w:cstheme="minorHAnsi"/>
          <w:b/>
          <w:sz w:val="22"/>
          <w:szCs w:val="22"/>
        </w:rPr>
        <w:t>Fairtrade-Metropolregion</w:t>
      </w:r>
      <w:r w:rsidR="00023191">
        <w:rPr>
          <w:rFonts w:asciiTheme="minorHAnsi" w:hAnsiTheme="minorHAnsi" w:cstheme="minorHAnsi"/>
          <w:b/>
          <w:sz w:val="22"/>
          <w:szCs w:val="22"/>
        </w:rPr>
        <w:t>“</w:t>
      </w:r>
      <w:r w:rsidRPr="003C438A">
        <w:rPr>
          <w:rFonts w:asciiTheme="minorHAnsi" w:hAnsiTheme="minorHAnsi" w:cstheme="minorHAnsi"/>
          <w:b/>
          <w:sz w:val="22"/>
          <w:szCs w:val="22"/>
        </w:rPr>
        <w:t xml:space="preserve"> - Machen Sie mit!</w:t>
      </w:r>
    </w:p>
    <w:p w14:paraId="3AEF0E4C" w14:textId="77777777" w:rsidR="00FB48F4" w:rsidRPr="003C438A" w:rsidRDefault="00FB48F4" w:rsidP="00DB2257">
      <w:pPr>
        <w:rPr>
          <w:rFonts w:asciiTheme="minorHAnsi" w:hAnsiTheme="minorHAnsi" w:cstheme="minorHAnsi"/>
          <w:b/>
          <w:sz w:val="22"/>
          <w:szCs w:val="22"/>
        </w:rPr>
      </w:pPr>
    </w:p>
    <w:p w14:paraId="4221A784" w14:textId="77777777" w:rsidR="00FB48F4" w:rsidRPr="003C438A" w:rsidRDefault="00FB48F4" w:rsidP="00DB2257">
      <w:pPr>
        <w:rPr>
          <w:rFonts w:asciiTheme="minorHAnsi" w:hAnsiTheme="minorHAnsi" w:cstheme="minorHAnsi"/>
          <w:b/>
          <w:sz w:val="22"/>
          <w:szCs w:val="22"/>
        </w:rPr>
      </w:pPr>
    </w:p>
    <w:p w14:paraId="15E24B0E" w14:textId="45108787" w:rsidR="00DB2257" w:rsidRPr="003C438A" w:rsidRDefault="009C60D7" w:rsidP="00DB2257">
      <w:pPr>
        <w:rPr>
          <w:rFonts w:asciiTheme="minorHAnsi" w:hAnsiTheme="minorHAnsi" w:cstheme="minorHAnsi"/>
          <w:b/>
          <w:sz w:val="22"/>
          <w:szCs w:val="22"/>
        </w:rPr>
      </w:pPr>
      <w:r w:rsidRPr="003C438A">
        <w:rPr>
          <w:rFonts w:asciiTheme="minorHAnsi" w:hAnsiTheme="minorHAnsi" w:cstheme="minorHAnsi"/>
          <w:sz w:val="22"/>
          <w:szCs w:val="22"/>
        </w:rPr>
        <w:t xml:space="preserve">Sehr geehrte </w:t>
      </w:r>
      <w:proofErr w:type="spellStart"/>
      <w:r w:rsidR="00F368F3" w:rsidRPr="003C438A">
        <w:rPr>
          <w:rFonts w:asciiTheme="minorHAnsi" w:hAnsiTheme="minorHAnsi" w:cstheme="minorHAnsi"/>
          <w:sz w:val="22"/>
          <w:szCs w:val="22"/>
        </w:rPr>
        <w:t>UnterstützerI</w:t>
      </w:r>
      <w:r w:rsidR="00015DAE" w:rsidRPr="003C438A">
        <w:rPr>
          <w:rFonts w:asciiTheme="minorHAnsi" w:hAnsiTheme="minorHAnsi" w:cstheme="minorHAnsi"/>
          <w:sz w:val="22"/>
          <w:szCs w:val="22"/>
        </w:rPr>
        <w:t>nnen</w:t>
      </w:r>
      <w:proofErr w:type="spellEnd"/>
      <w:r w:rsidR="00015DAE" w:rsidRPr="003C438A">
        <w:rPr>
          <w:rFonts w:asciiTheme="minorHAnsi" w:hAnsiTheme="minorHAnsi" w:cstheme="minorHAnsi"/>
          <w:sz w:val="22"/>
          <w:szCs w:val="22"/>
        </w:rPr>
        <w:t xml:space="preserve"> der „</w:t>
      </w:r>
      <w:r w:rsidR="00A32E91" w:rsidRPr="003C438A">
        <w:rPr>
          <w:rFonts w:asciiTheme="minorHAnsi" w:hAnsiTheme="minorHAnsi" w:cstheme="minorHAnsi"/>
          <w:sz w:val="22"/>
          <w:szCs w:val="22"/>
        </w:rPr>
        <w:t>Fairtrad</w:t>
      </w:r>
      <w:r w:rsidR="00892B0B" w:rsidRPr="003C438A">
        <w:rPr>
          <w:rFonts w:asciiTheme="minorHAnsi" w:hAnsiTheme="minorHAnsi" w:cstheme="minorHAnsi"/>
          <w:sz w:val="22"/>
          <w:szCs w:val="22"/>
        </w:rPr>
        <w:t>e</w:t>
      </w:r>
      <w:r w:rsidR="003C438A">
        <w:rPr>
          <w:rFonts w:asciiTheme="minorHAnsi" w:hAnsiTheme="minorHAnsi" w:cstheme="minorHAnsi"/>
          <w:sz w:val="22"/>
          <w:szCs w:val="22"/>
          <w:highlight w:val="yellow"/>
        </w:rPr>
        <w:t>-</w:t>
      </w:r>
      <w:r w:rsidR="00A32E91" w:rsidRPr="003C438A">
        <w:rPr>
          <w:rFonts w:asciiTheme="minorHAnsi" w:hAnsiTheme="minorHAnsi" w:cstheme="minorHAnsi"/>
          <w:sz w:val="22"/>
          <w:szCs w:val="22"/>
          <w:highlight w:val="yellow"/>
        </w:rPr>
        <w:t>Stadt/Gemeinde/Landkreis XY</w:t>
      </w:r>
      <w:r w:rsidR="00015DAE" w:rsidRPr="003C438A">
        <w:rPr>
          <w:rFonts w:asciiTheme="minorHAnsi" w:hAnsiTheme="minorHAnsi" w:cstheme="minorHAnsi"/>
          <w:sz w:val="22"/>
          <w:szCs w:val="22"/>
        </w:rPr>
        <w:t>“</w:t>
      </w:r>
      <w:r w:rsidR="00FB48F4" w:rsidRPr="003C438A">
        <w:rPr>
          <w:rFonts w:asciiTheme="minorHAnsi" w:hAnsiTheme="minorHAnsi" w:cstheme="minorHAnsi"/>
          <w:sz w:val="22"/>
          <w:szCs w:val="22"/>
        </w:rPr>
        <w:t>,</w:t>
      </w:r>
    </w:p>
    <w:p w14:paraId="78C1E39A" w14:textId="77777777" w:rsidR="00092D9C" w:rsidRPr="003C438A" w:rsidRDefault="00092D9C" w:rsidP="00092D9C">
      <w:pPr>
        <w:rPr>
          <w:rFonts w:asciiTheme="minorHAnsi" w:hAnsiTheme="minorHAnsi" w:cstheme="minorHAnsi"/>
          <w:sz w:val="22"/>
          <w:szCs w:val="22"/>
        </w:rPr>
      </w:pPr>
    </w:p>
    <w:p w14:paraId="38625E08" w14:textId="122140DB" w:rsidR="006B7CAF" w:rsidRPr="003C438A" w:rsidRDefault="006B7CAF" w:rsidP="006B7CAF">
      <w:pPr>
        <w:jc w:val="both"/>
        <w:rPr>
          <w:rFonts w:asciiTheme="minorHAnsi" w:hAnsiTheme="minorHAnsi" w:cstheme="minorHAnsi"/>
          <w:sz w:val="22"/>
          <w:szCs w:val="22"/>
        </w:rPr>
      </w:pPr>
      <w:r w:rsidRPr="003C438A">
        <w:rPr>
          <w:rFonts w:asciiTheme="minorHAnsi" w:hAnsiTheme="minorHAnsi" w:cstheme="minorHAnsi"/>
          <w:sz w:val="22"/>
          <w:szCs w:val="22"/>
        </w:rPr>
        <w:t xml:space="preserve">nun steht es fest: die Europäische Metropolregion München macht sich auf den Weg zur „Fairtrade-Metropolregion“. </w:t>
      </w:r>
      <w:r w:rsidR="00015DAE" w:rsidRPr="003C438A">
        <w:rPr>
          <w:rFonts w:asciiTheme="minorHAnsi" w:hAnsiTheme="minorHAnsi" w:cstheme="minorHAnsi"/>
          <w:sz w:val="22"/>
          <w:szCs w:val="22"/>
        </w:rPr>
        <w:t>Als Fairtrade</w:t>
      </w:r>
      <w:r w:rsidR="00015DAE" w:rsidRPr="003C438A">
        <w:rPr>
          <w:rFonts w:asciiTheme="minorHAnsi" w:hAnsiTheme="minorHAnsi" w:cstheme="minorHAnsi"/>
          <w:sz w:val="22"/>
          <w:szCs w:val="22"/>
          <w:highlight w:val="yellow"/>
        </w:rPr>
        <w:t>-Stadt/Gemeinde/Landkreis</w:t>
      </w:r>
      <w:r w:rsidR="00015DAE" w:rsidRPr="003C438A">
        <w:rPr>
          <w:rFonts w:asciiTheme="minorHAnsi" w:hAnsiTheme="minorHAnsi" w:cstheme="minorHAnsi"/>
          <w:sz w:val="22"/>
          <w:szCs w:val="22"/>
        </w:rPr>
        <w:t xml:space="preserve"> und als</w:t>
      </w:r>
      <w:r w:rsidRPr="003C438A">
        <w:rPr>
          <w:rFonts w:asciiTheme="minorHAnsi" w:hAnsiTheme="minorHAnsi" w:cstheme="minorHAnsi"/>
          <w:sz w:val="22"/>
          <w:szCs w:val="22"/>
        </w:rPr>
        <w:t xml:space="preserve"> Teil der Metropolregion München unterstützen wir diesen Prozess im Rahmen der Fairtrade-Towns Kampagne (</w:t>
      </w:r>
      <w:hyperlink r:id="rId8" w:history="1">
        <w:r w:rsidRPr="003C438A">
          <w:rPr>
            <w:rStyle w:val="Hyperlink"/>
            <w:rFonts w:asciiTheme="minorHAnsi" w:hAnsiTheme="minorHAnsi" w:cstheme="minorHAnsi"/>
            <w:sz w:val="22"/>
            <w:szCs w:val="22"/>
          </w:rPr>
          <w:t>www.fairtrade-towns.de</w:t>
        </w:r>
      </w:hyperlink>
      <w:r w:rsidRPr="003C438A">
        <w:rPr>
          <w:rFonts w:asciiTheme="minorHAnsi" w:hAnsiTheme="minorHAnsi" w:cstheme="minorHAnsi"/>
          <w:sz w:val="22"/>
          <w:szCs w:val="22"/>
        </w:rPr>
        <w:t>).</w:t>
      </w:r>
      <w:r w:rsidR="008B1A6A">
        <w:rPr>
          <w:rFonts w:asciiTheme="minorHAnsi" w:hAnsiTheme="minorHAnsi" w:cstheme="minorHAnsi"/>
          <w:sz w:val="22"/>
          <w:szCs w:val="22"/>
        </w:rPr>
        <w:t xml:space="preserve"> Wir sind Ihnen dankbar, wenn Sie als </w:t>
      </w:r>
      <w:proofErr w:type="spellStart"/>
      <w:r w:rsidR="008B1A6A">
        <w:rPr>
          <w:rFonts w:asciiTheme="minorHAnsi" w:hAnsiTheme="minorHAnsi" w:cstheme="minorHAnsi"/>
          <w:sz w:val="22"/>
          <w:szCs w:val="22"/>
        </w:rPr>
        <w:t>UnterstützerIn</w:t>
      </w:r>
      <w:proofErr w:type="spellEnd"/>
      <w:r w:rsidR="008B1A6A">
        <w:rPr>
          <w:rFonts w:asciiTheme="minorHAnsi" w:hAnsiTheme="minorHAnsi" w:cstheme="minorHAnsi"/>
          <w:sz w:val="22"/>
          <w:szCs w:val="22"/>
        </w:rPr>
        <w:t xml:space="preserve"> unserer Fairtrade-</w:t>
      </w:r>
      <w:r w:rsidR="008B1A6A" w:rsidRPr="008B1A6A">
        <w:rPr>
          <w:rFonts w:asciiTheme="minorHAnsi" w:hAnsiTheme="minorHAnsi" w:cstheme="minorHAnsi"/>
          <w:sz w:val="22"/>
          <w:szCs w:val="22"/>
          <w:highlight w:val="yellow"/>
        </w:rPr>
        <w:t>Stadt/Gemeinde/Landkreis</w:t>
      </w:r>
      <w:r w:rsidR="008B1A6A">
        <w:rPr>
          <w:rFonts w:asciiTheme="minorHAnsi" w:hAnsiTheme="minorHAnsi" w:cstheme="minorHAnsi"/>
          <w:sz w:val="22"/>
          <w:szCs w:val="22"/>
        </w:rPr>
        <w:t xml:space="preserve"> nun auch die Bewerbung der Metropolregion München</w:t>
      </w:r>
      <w:r w:rsidR="000825E3">
        <w:rPr>
          <w:rFonts w:asciiTheme="minorHAnsi" w:hAnsiTheme="minorHAnsi" w:cstheme="minorHAnsi"/>
          <w:sz w:val="22"/>
          <w:szCs w:val="22"/>
        </w:rPr>
        <w:t xml:space="preserve"> als „Fairtrade-Metropolregion“</w:t>
      </w:r>
      <w:r w:rsidR="008B1A6A">
        <w:rPr>
          <w:rFonts w:asciiTheme="minorHAnsi" w:hAnsiTheme="minorHAnsi" w:cstheme="minorHAnsi"/>
          <w:sz w:val="22"/>
          <w:szCs w:val="22"/>
        </w:rPr>
        <w:t xml:space="preserve"> ermöglichen und wir so gemeinsam </w:t>
      </w:r>
      <w:r w:rsidR="008B1A6A" w:rsidRPr="003C438A">
        <w:rPr>
          <w:rFonts w:asciiTheme="minorHAnsi" w:hAnsiTheme="minorHAnsi" w:cstheme="minorHAnsi"/>
          <w:sz w:val="22"/>
          <w:szCs w:val="22"/>
        </w:rPr>
        <w:t>den Fairen Handel auf regionaler Ebene stärken</w:t>
      </w:r>
      <w:r w:rsidR="008B1A6A">
        <w:rPr>
          <w:rFonts w:asciiTheme="minorHAnsi" w:hAnsiTheme="minorHAnsi" w:cstheme="minorHAnsi"/>
          <w:sz w:val="22"/>
          <w:szCs w:val="22"/>
        </w:rPr>
        <w:t xml:space="preserve"> können.</w:t>
      </w:r>
    </w:p>
    <w:p w14:paraId="1172F878" w14:textId="77777777" w:rsidR="00310A74" w:rsidRDefault="00310A74" w:rsidP="00DD467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2A2E289" w14:textId="198B82DB" w:rsidR="001C0BFC" w:rsidRDefault="001C0BFC" w:rsidP="00DD4673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59C1B4" wp14:editId="0797DB40">
                <wp:simplePos x="0" y="0"/>
                <wp:positionH relativeFrom="column">
                  <wp:posOffset>-139649</wp:posOffset>
                </wp:positionH>
                <wp:positionV relativeFrom="paragraph">
                  <wp:posOffset>41224</wp:posOffset>
                </wp:positionV>
                <wp:extent cx="6071336" cy="3438144"/>
                <wp:effectExtent l="0" t="0" r="24765" b="10160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1336" cy="3438144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1" o:spid="_x0000_s1026" style="position:absolute;margin-left:-11pt;margin-top:3.25pt;width:478.05pt;height:270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/CKpAIAALIFAAAOAAAAZHJzL2Uyb0RvYy54bWysVEtv2zAMvg/YfxB0X+08+jLqFEGLDgO6&#10;tmg79KzIUmxMFjVJiZP9+lKS4wRdsMOwiy2K5EfyE8mr602ryFpY14Au6egkp0RoDlWjlyX98Xr3&#10;5YIS55mumAItSroVjl7PPn+66kwhxlCDqoQlCKJd0ZmS1t6bIsscr0XL3AkYoVEpwbbMo2iXWWVZ&#10;h+itysZ5fpZ1YCtjgQvn8PY2Keks4kspuH+U0glPVEkxNx+/Nn4X4ZvNrlixtMzUDe/TYP+QRcsa&#10;jUEHqFvmGVnZ5g+otuEWHEh/wqHNQMqGi1gDVjPKP1TzUjMjYi1IjjMDTe7/wfKH9ZMlTYVvR4lm&#10;LT7Rs+C1F/wnGQV2OuMKNHoxT7aXHB5DqRtp2/DHIsgmMrodGBUbTzhenuXno8nkjBKOusl0cjGa&#10;TgNqtnc31vmvAloSDiW1+GSRSba+dz6Z7kxCNA13jVJ4zwqlSYd5X+anefRwoJoqaIMydpC4UZas&#10;Gb79YjmKNmrVfocq3Z2f5nnsAMxmMI+5HSChTmm8DDykyuPJb5VIOTwLifxhreOUROjcfVzGudA+&#10;xXY1q0QKHSIfD600AgZkiYUM2D3AcexEUm8fXEVs/MG5Z+dvzoNHjAzaD85to8Eeq0xhVX3kZL8j&#10;KVETWFpAtcXuspDGzhl+1+Aj3zPnn5jFOcOJxN3hH/EjFeBjQn+ipAb7+9h9sMf2Ry0lHc5tSd2v&#10;FbOCEvVN42BcYoeFQY/C9PR8jII91CwONXrV3gC2BzY/ZhePwd6r3VFaaN9wxcxDVFQxzTF2Sbm3&#10;O+HGp32CS4qL+Tya4XAb5u/1i+EBPLAamvh188as6Tvd45A8wG7GWfGh4ZNt8NQwX3mQTZyGPa89&#10;37gYYs/2SyxsnkM5Wu1X7ewdAAD//wMAUEsDBBQABgAIAAAAIQDPM2Yk4AAAAAkBAAAPAAAAZHJz&#10;L2Rvd25yZXYueG1sTI9BT4NAFITvJv6HzTPxYtoFbItFHo2p8WIvio3nLfsKRPYtYbeA/971pMfJ&#10;TGa+yXez6cRIg2stI8TLCARxZXXLNcLx42XxAMJ5xVp1lgnhmxzsiuurXGXaTvxOY+lrEUrYZQqh&#10;8b7PpHRVQ0a5pe2Jg3e2g1E+yKGWelBTKDedTKJoI41qOSw0qqd9Q9VXeTEI+7g8fI5p+nY3HZ6P&#10;89Sb17NLEG9v5qdHEJ5m/xeGX/yADkVgOtkLayc6hEWShC8eYbMGEfzt/SoGcUJYr9ItyCKX/x8U&#10;PwAAAP//AwBQSwECLQAUAAYACAAAACEAtoM4kv4AAADhAQAAEwAAAAAAAAAAAAAAAAAAAAAAW0Nv&#10;bnRlbnRfVHlwZXNdLnhtbFBLAQItABQABgAIAAAAIQA4/SH/1gAAAJQBAAALAAAAAAAAAAAAAAAA&#10;AC8BAABfcmVscy8ucmVsc1BLAQItABQABgAIAAAAIQBld/CKpAIAALIFAAAOAAAAAAAAAAAAAAAA&#10;AC4CAABkcnMvZTJvRG9jLnhtbFBLAQItABQABgAIAAAAIQDPM2Yk4AAAAAkBAAAPAAAAAAAAAAAA&#10;AAAAAP4EAABkcnMvZG93bnJldi54bWxQSwUGAAAAAAQABADzAAAACwYAAAAA&#10;" filled="f" strokecolor="#bfbfbf [2412]" strokeweight="1.5pt"/>
            </w:pict>
          </mc:Fallback>
        </mc:AlternateContent>
      </w:r>
    </w:p>
    <w:p w14:paraId="25AE93FE" w14:textId="6C910CA2" w:rsidR="00DD4673" w:rsidRPr="003617EB" w:rsidRDefault="00507676" w:rsidP="00E51A91">
      <w:pPr>
        <w:spacing w:after="200"/>
        <w:jc w:val="both"/>
        <w:rPr>
          <w:rFonts w:ascii="Arial Narrow" w:hAnsi="Arial Narrow" w:cstheme="minorHAnsi"/>
          <w:b/>
          <w:color w:val="9BBB59" w:themeColor="accent3"/>
          <w:sz w:val="28"/>
          <w:szCs w:val="28"/>
        </w:rPr>
      </w:pPr>
      <w:r w:rsidRPr="003617EB">
        <w:rPr>
          <w:rFonts w:ascii="Arial Narrow" w:hAnsi="Arial Narrow" w:cstheme="minorHAnsi"/>
          <w:b/>
          <w:color w:val="9BBB59" w:themeColor="accent3"/>
          <w:sz w:val="28"/>
          <w:szCs w:val="28"/>
        </w:rPr>
        <w:t xml:space="preserve">Sie möchten </w:t>
      </w:r>
      <w:r w:rsidR="00534926" w:rsidRPr="003617EB">
        <w:rPr>
          <w:rFonts w:ascii="Arial Narrow" w:hAnsi="Arial Narrow" w:cstheme="minorHAnsi"/>
          <w:b/>
          <w:color w:val="9BBB59" w:themeColor="accent3"/>
          <w:sz w:val="28"/>
          <w:szCs w:val="28"/>
        </w:rPr>
        <w:t>die „</w:t>
      </w:r>
      <w:r w:rsidR="0072024F">
        <w:rPr>
          <w:rFonts w:ascii="Arial Narrow" w:hAnsi="Arial Narrow" w:cstheme="minorHAnsi"/>
          <w:b/>
          <w:color w:val="9BBB59" w:themeColor="accent3"/>
          <w:sz w:val="28"/>
          <w:szCs w:val="28"/>
        </w:rPr>
        <w:t>Fairtrade-</w:t>
      </w:r>
      <w:r w:rsidR="00534926" w:rsidRPr="003617EB">
        <w:rPr>
          <w:rFonts w:ascii="Arial Narrow" w:hAnsi="Arial Narrow" w:cstheme="minorHAnsi"/>
          <w:b/>
          <w:color w:val="9BBB59" w:themeColor="accent3"/>
          <w:sz w:val="28"/>
          <w:szCs w:val="28"/>
        </w:rPr>
        <w:t>Metropolregion München“</w:t>
      </w:r>
      <w:r w:rsidR="00136244" w:rsidRPr="003617EB">
        <w:rPr>
          <w:rFonts w:ascii="Arial Narrow" w:hAnsi="Arial Narrow" w:cstheme="minorHAnsi"/>
          <w:b/>
          <w:color w:val="9BBB59" w:themeColor="accent3"/>
          <w:sz w:val="28"/>
          <w:szCs w:val="28"/>
        </w:rPr>
        <w:t xml:space="preserve"> unterstützen</w:t>
      </w:r>
      <w:r w:rsidR="00DD4673" w:rsidRPr="003617EB">
        <w:rPr>
          <w:rFonts w:ascii="Arial Narrow" w:hAnsi="Arial Narrow" w:cstheme="minorHAnsi"/>
          <w:b/>
          <w:color w:val="9BBB59" w:themeColor="accent3"/>
          <w:sz w:val="28"/>
          <w:szCs w:val="28"/>
        </w:rPr>
        <w:t>?</w:t>
      </w:r>
    </w:p>
    <w:p w14:paraId="5EEEFD47" w14:textId="77777777" w:rsidR="00507676" w:rsidRPr="00993F4F" w:rsidRDefault="004D5870" w:rsidP="00507676">
      <w:pPr>
        <w:spacing w:after="120"/>
        <w:jc w:val="both"/>
        <w:rPr>
          <w:rFonts w:asciiTheme="minorHAnsi" w:hAnsiTheme="minorHAnsi" w:cstheme="minorHAnsi"/>
          <w:b/>
          <w:color w:val="404040" w:themeColor="text1" w:themeTint="BF"/>
        </w:rPr>
      </w:pPr>
      <w:r w:rsidRPr="00993F4F">
        <w:rPr>
          <w:rFonts w:asciiTheme="minorHAnsi" w:hAnsiTheme="minorHAnsi" w:cstheme="minorHAnsi"/>
          <w:b/>
          <w:color w:val="404040" w:themeColor="text1" w:themeTint="BF"/>
        </w:rPr>
        <w:t>Gute Nachricht!</w:t>
      </w:r>
      <w:r w:rsidR="00DD4673" w:rsidRPr="00993F4F">
        <w:rPr>
          <w:rFonts w:asciiTheme="minorHAnsi" w:hAnsiTheme="minorHAnsi" w:cstheme="minorHAnsi"/>
          <w:b/>
          <w:color w:val="404040" w:themeColor="text1" w:themeTint="BF"/>
        </w:rPr>
        <w:t xml:space="preserve"> </w:t>
      </w:r>
      <w:r w:rsidR="00507676" w:rsidRPr="00993F4F">
        <w:rPr>
          <w:rFonts w:asciiTheme="minorHAnsi" w:hAnsiTheme="minorHAnsi" w:cstheme="minorHAnsi"/>
          <w:b/>
          <w:color w:val="404040" w:themeColor="text1" w:themeTint="BF"/>
        </w:rPr>
        <w:t>Hierfür müssen Sie nichts weiter unternehmen!</w:t>
      </w:r>
    </w:p>
    <w:p w14:paraId="21641014" w14:textId="2E102EF7" w:rsidR="000E040F" w:rsidRDefault="004D5870" w:rsidP="009B09F1">
      <w:pPr>
        <w:jc w:val="both"/>
        <w:rPr>
          <w:rFonts w:asciiTheme="minorHAnsi" w:hAnsiTheme="minorHAnsi" w:cstheme="minorHAnsi"/>
          <w:sz w:val="22"/>
          <w:szCs w:val="22"/>
        </w:rPr>
      </w:pPr>
      <w:r w:rsidRPr="003C438A">
        <w:rPr>
          <w:rFonts w:asciiTheme="minorHAnsi" w:hAnsiTheme="minorHAnsi" w:cstheme="minorHAnsi"/>
          <w:sz w:val="22"/>
          <w:szCs w:val="22"/>
        </w:rPr>
        <w:t xml:space="preserve">Da </w:t>
      </w:r>
      <w:r w:rsidR="00D72F99">
        <w:rPr>
          <w:rFonts w:asciiTheme="minorHAnsi" w:hAnsiTheme="minorHAnsi" w:cstheme="minorHAnsi"/>
          <w:sz w:val="22"/>
          <w:szCs w:val="22"/>
          <w:highlight w:val="yellow"/>
        </w:rPr>
        <w:t>die/der</w:t>
      </w:r>
      <w:r w:rsidR="00015DAE" w:rsidRPr="003C438A">
        <w:rPr>
          <w:rFonts w:asciiTheme="minorHAnsi" w:hAnsiTheme="minorHAnsi" w:cstheme="minorHAnsi"/>
          <w:sz w:val="22"/>
          <w:szCs w:val="22"/>
          <w:highlight w:val="yellow"/>
        </w:rPr>
        <w:t xml:space="preserve"> Stadt/Gemeinde/Landkreis XY</w:t>
      </w:r>
      <w:r w:rsidRPr="003C438A">
        <w:rPr>
          <w:rFonts w:asciiTheme="minorHAnsi" w:hAnsiTheme="minorHAnsi" w:cstheme="minorHAnsi"/>
          <w:sz w:val="22"/>
          <w:szCs w:val="22"/>
        </w:rPr>
        <w:t xml:space="preserve"> </w:t>
      </w:r>
      <w:r w:rsidR="003C438A">
        <w:rPr>
          <w:rFonts w:asciiTheme="minorHAnsi" w:hAnsiTheme="minorHAnsi" w:cstheme="minorHAnsi"/>
          <w:sz w:val="22"/>
          <w:szCs w:val="22"/>
        </w:rPr>
        <w:t xml:space="preserve">am </w:t>
      </w:r>
      <w:r w:rsidRPr="003C438A">
        <w:rPr>
          <w:rFonts w:asciiTheme="minorHAnsi" w:hAnsiTheme="minorHAnsi" w:cstheme="minorHAnsi"/>
          <w:sz w:val="22"/>
          <w:szCs w:val="22"/>
          <w:highlight w:val="yellow"/>
        </w:rPr>
        <w:t>Datum</w:t>
      </w:r>
      <w:r w:rsidR="00310A74" w:rsidRPr="003C438A">
        <w:rPr>
          <w:rFonts w:asciiTheme="minorHAnsi" w:hAnsiTheme="minorHAnsi" w:cstheme="minorHAnsi"/>
          <w:sz w:val="22"/>
          <w:szCs w:val="22"/>
        </w:rPr>
        <w:t xml:space="preserve"> </w:t>
      </w:r>
      <w:r w:rsidR="00507676">
        <w:rPr>
          <w:rFonts w:asciiTheme="minorHAnsi" w:hAnsiTheme="minorHAnsi" w:cstheme="minorHAnsi"/>
          <w:sz w:val="22"/>
          <w:szCs w:val="22"/>
        </w:rPr>
        <w:t xml:space="preserve">als Fairtrade-Town </w:t>
      </w:r>
      <w:r w:rsidR="00310A74" w:rsidRPr="003C438A">
        <w:rPr>
          <w:rFonts w:asciiTheme="minorHAnsi" w:hAnsiTheme="minorHAnsi" w:cstheme="minorHAnsi"/>
          <w:sz w:val="22"/>
          <w:szCs w:val="22"/>
        </w:rPr>
        <w:t>ausgezeichnet wurde</w:t>
      </w:r>
      <w:r w:rsidRPr="003C438A">
        <w:rPr>
          <w:rFonts w:asciiTheme="minorHAnsi" w:hAnsiTheme="minorHAnsi" w:cstheme="minorHAnsi"/>
          <w:sz w:val="22"/>
          <w:szCs w:val="22"/>
        </w:rPr>
        <w:t xml:space="preserve">, können </w:t>
      </w:r>
      <w:r w:rsidR="00D72F99">
        <w:rPr>
          <w:rFonts w:asciiTheme="minorHAnsi" w:hAnsiTheme="minorHAnsi" w:cstheme="minorHAnsi"/>
          <w:sz w:val="22"/>
          <w:szCs w:val="22"/>
        </w:rPr>
        <w:t xml:space="preserve">die </w:t>
      </w:r>
      <w:r w:rsidR="00015DAE" w:rsidRPr="003C438A">
        <w:rPr>
          <w:rFonts w:asciiTheme="minorHAnsi" w:hAnsiTheme="minorHAnsi" w:cstheme="minorHAnsi"/>
          <w:sz w:val="22"/>
          <w:szCs w:val="22"/>
        </w:rPr>
        <w:t>Formulare</w:t>
      </w:r>
      <w:r w:rsidR="00D72F99">
        <w:rPr>
          <w:rFonts w:asciiTheme="minorHAnsi" w:hAnsiTheme="minorHAnsi" w:cstheme="minorHAnsi"/>
          <w:sz w:val="22"/>
          <w:szCs w:val="22"/>
        </w:rPr>
        <w:t xml:space="preserve">, die Sie </w:t>
      </w:r>
      <w:r w:rsidR="00D72F99" w:rsidRPr="003C438A">
        <w:rPr>
          <w:rFonts w:asciiTheme="minorHAnsi" w:hAnsiTheme="minorHAnsi" w:cstheme="minorHAnsi"/>
          <w:sz w:val="22"/>
          <w:szCs w:val="22"/>
        </w:rPr>
        <w:t xml:space="preserve">bereits für die Bewerbung </w:t>
      </w:r>
      <w:r w:rsidR="00D72F99">
        <w:rPr>
          <w:rFonts w:asciiTheme="minorHAnsi" w:hAnsiTheme="minorHAnsi" w:cstheme="minorHAnsi"/>
          <w:sz w:val="22"/>
          <w:szCs w:val="22"/>
        </w:rPr>
        <w:t xml:space="preserve">unserer Kommune ausgefüllt haben, </w:t>
      </w:r>
      <w:r w:rsidRPr="003C438A">
        <w:rPr>
          <w:rFonts w:asciiTheme="minorHAnsi" w:hAnsiTheme="minorHAnsi" w:cstheme="minorHAnsi"/>
          <w:sz w:val="22"/>
          <w:szCs w:val="22"/>
        </w:rPr>
        <w:t xml:space="preserve">ohne weiteres Zutun für die Bewerbung </w:t>
      </w:r>
      <w:r w:rsidR="0003194E" w:rsidRPr="003C438A">
        <w:rPr>
          <w:rFonts w:asciiTheme="minorHAnsi" w:hAnsiTheme="minorHAnsi" w:cstheme="minorHAnsi"/>
          <w:sz w:val="22"/>
          <w:szCs w:val="22"/>
        </w:rPr>
        <w:t>de</w:t>
      </w:r>
      <w:r w:rsidR="000E040F" w:rsidRPr="003C438A">
        <w:rPr>
          <w:rFonts w:asciiTheme="minorHAnsi" w:hAnsiTheme="minorHAnsi" w:cstheme="minorHAnsi"/>
          <w:sz w:val="22"/>
          <w:szCs w:val="22"/>
        </w:rPr>
        <w:t>r</w:t>
      </w:r>
      <w:r w:rsidR="0003194E" w:rsidRPr="003C438A">
        <w:rPr>
          <w:rFonts w:asciiTheme="minorHAnsi" w:hAnsiTheme="minorHAnsi" w:cstheme="minorHAnsi"/>
          <w:sz w:val="22"/>
          <w:szCs w:val="22"/>
        </w:rPr>
        <w:t xml:space="preserve"> </w:t>
      </w:r>
      <w:r w:rsidR="006B7CAF" w:rsidRPr="003C438A">
        <w:rPr>
          <w:rFonts w:asciiTheme="minorHAnsi" w:hAnsiTheme="minorHAnsi" w:cstheme="minorHAnsi"/>
          <w:sz w:val="22"/>
          <w:szCs w:val="22"/>
        </w:rPr>
        <w:t>Metropolregion München</w:t>
      </w:r>
      <w:r w:rsidRPr="003C438A">
        <w:rPr>
          <w:rFonts w:asciiTheme="minorHAnsi" w:hAnsiTheme="minorHAnsi" w:cstheme="minorHAnsi"/>
          <w:sz w:val="22"/>
          <w:szCs w:val="22"/>
        </w:rPr>
        <w:t xml:space="preserve"> </w:t>
      </w:r>
      <w:r w:rsidR="008220DC" w:rsidRPr="003C438A">
        <w:rPr>
          <w:rFonts w:asciiTheme="minorHAnsi" w:hAnsiTheme="minorHAnsi" w:cstheme="minorHAnsi"/>
          <w:sz w:val="22"/>
          <w:szCs w:val="22"/>
        </w:rPr>
        <w:t xml:space="preserve">als </w:t>
      </w:r>
      <w:r w:rsidR="006B7CAF" w:rsidRPr="003C438A">
        <w:rPr>
          <w:rFonts w:asciiTheme="minorHAnsi" w:hAnsiTheme="minorHAnsi" w:cstheme="minorHAnsi"/>
          <w:sz w:val="22"/>
          <w:szCs w:val="22"/>
        </w:rPr>
        <w:t>„</w:t>
      </w:r>
      <w:r w:rsidR="008220DC" w:rsidRPr="003C438A">
        <w:rPr>
          <w:rFonts w:asciiTheme="minorHAnsi" w:hAnsiTheme="minorHAnsi" w:cstheme="minorHAnsi"/>
          <w:sz w:val="22"/>
          <w:szCs w:val="22"/>
        </w:rPr>
        <w:t>Fairtrade-</w:t>
      </w:r>
      <w:r w:rsidR="006B7CAF" w:rsidRPr="003C438A">
        <w:rPr>
          <w:rFonts w:asciiTheme="minorHAnsi" w:hAnsiTheme="minorHAnsi" w:cstheme="minorHAnsi"/>
          <w:sz w:val="22"/>
          <w:szCs w:val="22"/>
        </w:rPr>
        <w:t>Metropolr</w:t>
      </w:r>
      <w:r w:rsidR="008220DC" w:rsidRPr="003C438A">
        <w:rPr>
          <w:rFonts w:asciiTheme="minorHAnsi" w:hAnsiTheme="minorHAnsi" w:cstheme="minorHAnsi"/>
          <w:sz w:val="22"/>
          <w:szCs w:val="22"/>
        </w:rPr>
        <w:t>egion</w:t>
      </w:r>
      <w:r w:rsidR="006B7CAF" w:rsidRPr="003C438A">
        <w:rPr>
          <w:rFonts w:asciiTheme="minorHAnsi" w:hAnsiTheme="minorHAnsi" w:cstheme="minorHAnsi"/>
          <w:sz w:val="22"/>
          <w:szCs w:val="22"/>
        </w:rPr>
        <w:t xml:space="preserve">“ </w:t>
      </w:r>
      <w:r w:rsidRPr="003C438A">
        <w:rPr>
          <w:rFonts w:asciiTheme="minorHAnsi" w:hAnsiTheme="minorHAnsi" w:cstheme="minorHAnsi"/>
          <w:sz w:val="22"/>
          <w:szCs w:val="22"/>
        </w:rPr>
        <w:t>eingesetzt werden</w:t>
      </w:r>
      <w:r w:rsidR="00136244" w:rsidRPr="003C438A">
        <w:rPr>
          <w:rFonts w:asciiTheme="minorHAnsi" w:hAnsiTheme="minorHAnsi" w:cstheme="minorHAnsi"/>
          <w:sz w:val="22"/>
          <w:szCs w:val="22"/>
        </w:rPr>
        <w:t>.</w:t>
      </w:r>
      <w:r w:rsidR="00310A74" w:rsidRPr="003C438A">
        <w:rPr>
          <w:rFonts w:asciiTheme="minorHAnsi" w:hAnsiTheme="minorHAnsi" w:cstheme="minorHAnsi"/>
          <w:sz w:val="22"/>
          <w:szCs w:val="22"/>
        </w:rPr>
        <w:t xml:space="preserve"> </w:t>
      </w:r>
      <w:r w:rsidR="00DD4673" w:rsidRPr="003C438A">
        <w:rPr>
          <w:rFonts w:asciiTheme="minorHAnsi" w:hAnsiTheme="minorHAnsi" w:cstheme="minorHAnsi"/>
          <w:sz w:val="22"/>
          <w:szCs w:val="22"/>
        </w:rPr>
        <w:t xml:space="preserve">Wenn Sie </w:t>
      </w:r>
      <w:r w:rsidR="002467E7" w:rsidRPr="003C438A">
        <w:rPr>
          <w:rFonts w:asciiTheme="minorHAnsi" w:hAnsiTheme="minorHAnsi" w:cstheme="minorHAnsi"/>
          <w:sz w:val="22"/>
          <w:szCs w:val="22"/>
        </w:rPr>
        <w:t xml:space="preserve">die Bewerbung </w:t>
      </w:r>
      <w:r w:rsidR="006B7CAF" w:rsidRPr="003C438A">
        <w:rPr>
          <w:rFonts w:asciiTheme="minorHAnsi" w:hAnsiTheme="minorHAnsi" w:cstheme="minorHAnsi"/>
          <w:sz w:val="22"/>
          <w:szCs w:val="22"/>
        </w:rPr>
        <w:t>der Metropolregion München</w:t>
      </w:r>
      <w:r w:rsidR="00DD4673" w:rsidRPr="003C438A">
        <w:rPr>
          <w:rFonts w:asciiTheme="minorHAnsi" w:hAnsiTheme="minorHAnsi" w:cstheme="minorHAnsi"/>
          <w:sz w:val="22"/>
          <w:szCs w:val="22"/>
        </w:rPr>
        <w:t xml:space="preserve"> </w:t>
      </w:r>
      <w:r w:rsidR="002467E7" w:rsidRPr="003C438A">
        <w:rPr>
          <w:rFonts w:asciiTheme="minorHAnsi" w:hAnsiTheme="minorHAnsi" w:cstheme="minorHAnsi"/>
          <w:sz w:val="22"/>
          <w:szCs w:val="22"/>
        </w:rPr>
        <w:t xml:space="preserve">im Rahmen der Fairtrade-Towns Kampagne unterstützen möchten, </w:t>
      </w:r>
      <w:r w:rsidR="00507676" w:rsidRPr="003A4E6A">
        <w:rPr>
          <w:rFonts w:asciiTheme="minorHAnsi" w:hAnsiTheme="minorHAnsi" w:cstheme="minorHAnsi"/>
          <w:b/>
          <w:color w:val="404040" w:themeColor="text1" w:themeTint="BF"/>
          <w:sz w:val="22"/>
          <w:szCs w:val="22"/>
        </w:rPr>
        <w:t>sind</w:t>
      </w:r>
      <w:r w:rsidR="00D72F99" w:rsidRPr="003A4E6A">
        <w:rPr>
          <w:rFonts w:asciiTheme="minorHAnsi" w:hAnsiTheme="minorHAnsi" w:cstheme="minorHAnsi"/>
          <w:b/>
          <w:color w:val="404040" w:themeColor="text1" w:themeTint="BF"/>
          <w:sz w:val="22"/>
          <w:szCs w:val="22"/>
        </w:rPr>
        <w:t xml:space="preserve"> also</w:t>
      </w:r>
      <w:r w:rsidR="00507676" w:rsidRPr="003A4E6A">
        <w:rPr>
          <w:rFonts w:asciiTheme="minorHAnsi" w:hAnsiTheme="minorHAnsi" w:cstheme="minorHAnsi"/>
          <w:b/>
          <w:color w:val="404040" w:themeColor="text1" w:themeTint="BF"/>
          <w:sz w:val="22"/>
          <w:szCs w:val="22"/>
        </w:rPr>
        <w:t xml:space="preserve"> keine w</w:t>
      </w:r>
      <w:r w:rsidR="00D72F99" w:rsidRPr="003A4E6A">
        <w:rPr>
          <w:rFonts w:asciiTheme="minorHAnsi" w:hAnsiTheme="minorHAnsi" w:cstheme="minorHAnsi"/>
          <w:b/>
          <w:color w:val="404040" w:themeColor="text1" w:themeTint="BF"/>
          <w:sz w:val="22"/>
          <w:szCs w:val="22"/>
        </w:rPr>
        <w:t>eiteren Maßnahmen erforderlich</w:t>
      </w:r>
      <w:r w:rsidR="00D72F99" w:rsidRPr="003A4E6A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.</w:t>
      </w:r>
    </w:p>
    <w:p w14:paraId="24D83DEE" w14:textId="77777777" w:rsidR="00D72F99" w:rsidRDefault="00D72F99" w:rsidP="00445681">
      <w:pPr>
        <w:rPr>
          <w:rFonts w:asciiTheme="minorHAnsi" w:hAnsiTheme="minorHAnsi" w:cstheme="minorHAnsi"/>
          <w:sz w:val="22"/>
          <w:szCs w:val="22"/>
        </w:rPr>
      </w:pPr>
    </w:p>
    <w:p w14:paraId="56354F6F" w14:textId="77777777" w:rsidR="00507676" w:rsidRDefault="00507676" w:rsidP="009B09F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63538C1" w14:textId="1C605B05" w:rsidR="00507676" w:rsidRPr="008B1A6A" w:rsidRDefault="00507676" w:rsidP="00E51A91">
      <w:pPr>
        <w:spacing w:after="200"/>
        <w:jc w:val="both"/>
        <w:rPr>
          <w:rFonts w:ascii="Arial Narrow" w:hAnsi="Arial Narrow" w:cstheme="minorHAnsi"/>
          <w:b/>
          <w:color w:val="9BBB59" w:themeColor="accent3"/>
          <w:sz w:val="28"/>
          <w:szCs w:val="28"/>
        </w:rPr>
      </w:pPr>
      <w:r w:rsidRPr="008B1A6A">
        <w:rPr>
          <w:rFonts w:ascii="Arial Narrow" w:hAnsi="Arial Narrow" w:cstheme="minorHAnsi"/>
          <w:b/>
          <w:color w:val="9BBB59" w:themeColor="accent3"/>
          <w:sz w:val="28"/>
          <w:szCs w:val="28"/>
        </w:rPr>
        <w:t xml:space="preserve">Sie möchten die „Faire Metropolregion München“ </w:t>
      </w:r>
      <w:r w:rsidR="001C0BFC" w:rsidRPr="008B1A6A">
        <w:rPr>
          <w:rFonts w:ascii="Arial Narrow" w:hAnsi="Arial Narrow" w:cstheme="minorHAnsi"/>
          <w:b/>
          <w:color w:val="9BBB59" w:themeColor="accent3"/>
          <w:sz w:val="28"/>
          <w:szCs w:val="28"/>
        </w:rPr>
        <w:t>NICHT</w:t>
      </w:r>
      <w:r w:rsidRPr="008B1A6A">
        <w:rPr>
          <w:rFonts w:ascii="Arial Narrow" w:hAnsi="Arial Narrow" w:cstheme="minorHAnsi"/>
          <w:b/>
          <w:color w:val="9BBB59" w:themeColor="accent3"/>
          <w:sz w:val="28"/>
          <w:szCs w:val="28"/>
        </w:rPr>
        <w:t xml:space="preserve"> unterstützen?</w:t>
      </w:r>
    </w:p>
    <w:p w14:paraId="0926D829" w14:textId="0806ACFC" w:rsidR="006B7CAF" w:rsidRPr="001C0BFC" w:rsidRDefault="00794B59" w:rsidP="00B46C16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Wenn Sie die Bewerbung der Metropolregion München im Rahmen der Fairtrade-Towns Kampagne nicht unterstützen möchten,</w:t>
      </w:r>
      <w:r w:rsidR="001C0BFC">
        <w:rPr>
          <w:rFonts w:asciiTheme="minorHAnsi" w:hAnsiTheme="minorHAnsi" w:cstheme="minorHAnsi"/>
          <w:sz w:val="22"/>
          <w:szCs w:val="22"/>
        </w:rPr>
        <w:t xml:space="preserve"> </w:t>
      </w:r>
      <w:r w:rsidR="006B7CAF" w:rsidRPr="001C0BFC">
        <w:rPr>
          <w:rFonts w:asciiTheme="minorHAnsi" w:hAnsiTheme="minorHAnsi" w:cstheme="minorHAnsi"/>
          <w:sz w:val="22"/>
          <w:szCs w:val="22"/>
        </w:rPr>
        <w:t xml:space="preserve">informieren Sie bitte </w:t>
      </w:r>
      <w:r w:rsidR="00FE5F3D" w:rsidRPr="001C0BFC">
        <w:rPr>
          <w:rFonts w:asciiTheme="minorHAnsi" w:hAnsiTheme="minorHAnsi" w:cstheme="minorHAnsi"/>
          <w:sz w:val="22"/>
          <w:szCs w:val="22"/>
          <w:highlight w:val="yellow"/>
        </w:rPr>
        <w:t>Kontakt XY der Steuerungsgruppe (E-Mail</w:t>
      </w:r>
      <w:r w:rsidR="00FE5F3D" w:rsidRPr="001C0BFC">
        <w:rPr>
          <w:rFonts w:asciiTheme="minorHAnsi" w:hAnsiTheme="minorHAnsi" w:cstheme="minorHAnsi"/>
          <w:sz w:val="22"/>
          <w:szCs w:val="22"/>
        </w:rPr>
        <w:t xml:space="preserve">) </w:t>
      </w:r>
      <w:r w:rsidR="00993F4F">
        <w:rPr>
          <w:rFonts w:asciiTheme="minorHAnsi" w:hAnsiTheme="minorHAnsi" w:cstheme="minorHAnsi"/>
          <w:sz w:val="22"/>
          <w:szCs w:val="22"/>
        </w:rPr>
        <w:t xml:space="preserve">bis </w:t>
      </w:r>
      <w:r w:rsidR="00993F4F" w:rsidRPr="00993F4F">
        <w:rPr>
          <w:rFonts w:asciiTheme="minorHAnsi" w:hAnsiTheme="minorHAnsi" w:cstheme="minorHAnsi"/>
          <w:sz w:val="22"/>
          <w:szCs w:val="22"/>
          <w:highlight w:val="yellow"/>
        </w:rPr>
        <w:t>Frist von zwei Wochen setzen</w:t>
      </w:r>
      <w:r w:rsidR="00993F4F">
        <w:rPr>
          <w:rFonts w:asciiTheme="minorHAnsi" w:hAnsiTheme="minorHAnsi" w:cstheme="minorHAnsi"/>
          <w:sz w:val="22"/>
          <w:szCs w:val="22"/>
        </w:rPr>
        <w:t xml:space="preserve"> </w:t>
      </w:r>
      <w:r w:rsidR="003C438A" w:rsidRPr="001C0BFC">
        <w:rPr>
          <w:rFonts w:asciiTheme="minorHAnsi" w:hAnsiTheme="minorHAnsi" w:cstheme="minorHAnsi"/>
          <w:sz w:val="22"/>
          <w:szCs w:val="22"/>
        </w:rPr>
        <w:t xml:space="preserve">per E-Mail mit einer formlosen Antwort auf dieses Schreiben. Wir sind Ihnen dankbar, wenn Sie zusätzlich </w:t>
      </w:r>
      <w:r w:rsidR="006B7CAF" w:rsidRPr="001C0BFC">
        <w:rPr>
          <w:rFonts w:asciiTheme="minorHAnsi" w:hAnsiTheme="minorHAnsi" w:cstheme="minorHAnsi"/>
          <w:sz w:val="22"/>
          <w:szCs w:val="22"/>
        </w:rPr>
        <w:t>die Eine Welt-Promotorin für die Region „Oberbayern Süd-Ost“</w:t>
      </w:r>
      <w:r w:rsidR="003C438A" w:rsidRPr="001C0BFC">
        <w:rPr>
          <w:rFonts w:asciiTheme="minorHAnsi" w:hAnsiTheme="minorHAnsi" w:cstheme="minorHAnsi"/>
          <w:sz w:val="22"/>
          <w:szCs w:val="22"/>
        </w:rPr>
        <w:t xml:space="preserve"> (</w:t>
      </w:r>
      <w:hyperlink r:id="rId9" w:history="1">
        <w:r w:rsidR="003C438A" w:rsidRPr="001C0BFC">
          <w:rPr>
            <w:rStyle w:val="Hyperlink"/>
            <w:rFonts w:asciiTheme="minorHAnsi" w:hAnsiTheme="minorHAnsi" w:cstheme="minorHAnsi"/>
            <w:sz w:val="22"/>
            <w:szCs w:val="22"/>
          </w:rPr>
          <w:t>soder@eineweltnetzwerkbayern.de</w:t>
        </w:r>
      </w:hyperlink>
      <w:r w:rsidR="003C438A" w:rsidRPr="001C0BFC">
        <w:rPr>
          <w:rStyle w:val="Hyperlink"/>
          <w:rFonts w:asciiTheme="minorHAnsi" w:hAnsiTheme="minorHAnsi" w:cstheme="minorHAnsi"/>
          <w:sz w:val="22"/>
          <w:szCs w:val="22"/>
        </w:rPr>
        <w:t>)</w:t>
      </w:r>
      <w:r w:rsidR="006B7CAF" w:rsidRPr="001C0BFC">
        <w:rPr>
          <w:rFonts w:asciiTheme="minorHAnsi" w:hAnsiTheme="minorHAnsi" w:cstheme="minorHAnsi"/>
          <w:sz w:val="22"/>
          <w:szCs w:val="22"/>
        </w:rPr>
        <w:t xml:space="preserve"> </w:t>
      </w:r>
      <w:r w:rsidR="003C438A" w:rsidRPr="001C0BFC">
        <w:rPr>
          <w:rFonts w:asciiTheme="minorHAnsi" w:hAnsiTheme="minorHAnsi" w:cstheme="minorHAnsi"/>
          <w:sz w:val="22"/>
          <w:szCs w:val="22"/>
        </w:rPr>
        <w:t>in CC setzen</w:t>
      </w:r>
      <w:r w:rsidR="00993F4F">
        <w:rPr>
          <w:rFonts w:asciiTheme="minorHAnsi" w:hAnsiTheme="minorHAnsi" w:cstheme="minorHAnsi"/>
          <w:sz w:val="22"/>
          <w:szCs w:val="22"/>
        </w:rPr>
        <w:t>, da dies den administrativen Aufwand reduziert.</w:t>
      </w:r>
    </w:p>
    <w:p w14:paraId="643CF43F" w14:textId="77777777" w:rsidR="00310A74" w:rsidRPr="0077556C" w:rsidRDefault="00310A74" w:rsidP="0077556C">
      <w:pPr>
        <w:rPr>
          <w:rFonts w:asciiTheme="minorHAnsi" w:hAnsiTheme="minorHAnsi" w:cstheme="minorHAnsi"/>
          <w:sz w:val="22"/>
          <w:szCs w:val="22"/>
        </w:rPr>
      </w:pPr>
    </w:p>
    <w:p w14:paraId="14AF66AF" w14:textId="77777777" w:rsidR="0077556C" w:rsidRPr="0077556C" w:rsidRDefault="0077556C" w:rsidP="0077556C">
      <w:pPr>
        <w:rPr>
          <w:rFonts w:asciiTheme="minorHAnsi" w:hAnsiTheme="minorHAnsi" w:cstheme="minorHAnsi"/>
          <w:sz w:val="22"/>
          <w:szCs w:val="22"/>
        </w:rPr>
      </w:pPr>
    </w:p>
    <w:p w14:paraId="1633666D" w14:textId="42EC9C2E" w:rsidR="006543A6" w:rsidRPr="00993F4F" w:rsidRDefault="00507676" w:rsidP="00E51A91">
      <w:pPr>
        <w:spacing w:after="120"/>
        <w:jc w:val="both"/>
        <w:rPr>
          <w:rFonts w:asciiTheme="minorHAnsi" w:hAnsiTheme="minorHAnsi" w:cstheme="minorHAnsi"/>
          <w:b/>
          <w:color w:val="404040" w:themeColor="text1" w:themeTint="BF"/>
        </w:rPr>
      </w:pPr>
      <w:r w:rsidRPr="00E51A91">
        <w:rPr>
          <w:rFonts w:asciiTheme="minorHAnsi" w:hAnsiTheme="minorHAnsi" w:cstheme="minorHAnsi"/>
          <w:b/>
          <w:color w:val="404040" w:themeColor="text1" w:themeTint="BF"/>
        </w:rPr>
        <w:t>Ihr Vorteil, wenn Sie die „</w:t>
      </w:r>
      <w:r w:rsidR="0072024F" w:rsidRPr="00E51A91">
        <w:rPr>
          <w:rFonts w:asciiTheme="minorHAnsi" w:hAnsiTheme="minorHAnsi" w:cstheme="minorHAnsi"/>
          <w:b/>
          <w:color w:val="404040" w:themeColor="text1" w:themeTint="BF"/>
        </w:rPr>
        <w:t>Fairtrade-</w:t>
      </w:r>
      <w:r w:rsidRPr="00E51A91">
        <w:rPr>
          <w:rFonts w:asciiTheme="minorHAnsi" w:hAnsiTheme="minorHAnsi" w:cstheme="minorHAnsi"/>
          <w:b/>
          <w:color w:val="404040" w:themeColor="text1" w:themeTint="BF"/>
        </w:rPr>
        <w:t>Metropolregion München“ unterstützen?</w:t>
      </w:r>
    </w:p>
    <w:p w14:paraId="53C9904F" w14:textId="77777777" w:rsidR="00445681" w:rsidRDefault="00627E44" w:rsidP="00627E44">
      <w:pPr>
        <w:jc w:val="both"/>
        <w:rPr>
          <w:rFonts w:asciiTheme="minorHAnsi" w:hAnsiTheme="minorHAnsi" w:cstheme="minorHAnsi"/>
          <w:sz w:val="22"/>
          <w:szCs w:val="22"/>
        </w:rPr>
      </w:pPr>
      <w:r w:rsidRPr="003C438A">
        <w:rPr>
          <w:rFonts w:asciiTheme="minorHAnsi" w:hAnsiTheme="minorHAnsi" w:cstheme="minorHAnsi"/>
          <w:sz w:val="22"/>
          <w:szCs w:val="22"/>
        </w:rPr>
        <w:t xml:space="preserve">Alle </w:t>
      </w:r>
      <w:proofErr w:type="spellStart"/>
      <w:r w:rsidR="00B46C16" w:rsidRPr="003C438A">
        <w:rPr>
          <w:rFonts w:asciiTheme="minorHAnsi" w:hAnsiTheme="minorHAnsi" w:cstheme="minorHAnsi"/>
          <w:sz w:val="22"/>
          <w:szCs w:val="22"/>
        </w:rPr>
        <w:t>UnterstützerI</w:t>
      </w:r>
      <w:r w:rsidRPr="003C438A">
        <w:rPr>
          <w:rFonts w:asciiTheme="minorHAnsi" w:hAnsiTheme="minorHAnsi" w:cstheme="minorHAnsi"/>
          <w:sz w:val="22"/>
          <w:szCs w:val="22"/>
        </w:rPr>
        <w:t>nnen</w:t>
      </w:r>
      <w:proofErr w:type="spellEnd"/>
      <w:r w:rsidRPr="003C438A">
        <w:rPr>
          <w:rFonts w:asciiTheme="minorHAnsi" w:hAnsiTheme="minorHAnsi" w:cstheme="minorHAnsi"/>
          <w:sz w:val="22"/>
          <w:szCs w:val="22"/>
        </w:rPr>
        <w:t xml:space="preserve"> haben zukünftig die Möglichkeit, ihr Engagement auf der Webseite der Metropolregion München (</w:t>
      </w:r>
      <w:hyperlink r:id="rId10" w:history="1">
        <w:r w:rsidRPr="003C438A">
          <w:rPr>
            <w:rStyle w:val="Hyperlink"/>
            <w:rFonts w:asciiTheme="minorHAnsi" w:hAnsiTheme="minorHAnsi" w:cstheme="minorHAnsi"/>
            <w:sz w:val="22"/>
            <w:szCs w:val="22"/>
          </w:rPr>
          <w:t>www.metropolregion-muenchen.eu</w:t>
        </w:r>
      </w:hyperlink>
      <w:r w:rsidRPr="003C438A">
        <w:rPr>
          <w:rFonts w:asciiTheme="minorHAnsi" w:hAnsiTheme="minorHAnsi" w:cstheme="minorHAnsi"/>
          <w:sz w:val="22"/>
          <w:szCs w:val="22"/>
        </w:rPr>
        <w:t>) sichtbar zu machen.</w:t>
      </w:r>
    </w:p>
    <w:p w14:paraId="29A57373" w14:textId="77777777" w:rsidR="00445681" w:rsidRDefault="00445681" w:rsidP="00627E4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61A1D9B" w14:textId="76B21A3C" w:rsidR="00627E44" w:rsidRPr="00761EC3" w:rsidRDefault="000825E3" w:rsidP="00761EC3">
      <w:pPr>
        <w:rPr>
          <w:rFonts w:asciiTheme="minorHAnsi" w:hAnsiTheme="minorHAnsi" w:cstheme="minorHAnsi"/>
          <w:b/>
          <w:color w:val="404040" w:themeColor="text1" w:themeTint="BF"/>
          <w:sz w:val="22"/>
          <w:szCs w:val="22"/>
        </w:rPr>
      </w:pPr>
      <w:r w:rsidRPr="00761EC3">
        <w:rPr>
          <w:rFonts w:asciiTheme="minorHAnsi" w:hAnsiTheme="minorHAnsi" w:cstheme="minorHAnsi"/>
          <w:b/>
          <w:color w:val="404040" w:themeColor="text1" w:themeTint="BF"/>
          <w:sz w:val="22"/>
          <w:szCs w:val="22"/>
        </w:rPr>
        <w:t>Zur Registrierung</w:t>
      </w:r>
      <w:r w:rsidR="00627E44" w:rsidRPr="00761EC3">
        <w:rPr>
          <w:rFonts w:asciiTheme="minorHAnsi" w:hAnsiTheme="minorHAnsi" w:cstheme="minorHAnsi"/>
          <w:b/>
          <w:color w:val="404040" w:themeColor="text1" w:themeTint="BF"/>
          <w:sz w:val="22"/>
          <w:szCs w:val="22"/>
        </w:rPr>
        <w:t xml:space="preserve"> senden Sie bitte die Einverständniserklärung </w:t>
      </w:r>
      <w:r w:rsidR="001C0BFC" w:rsidRPr="00761EC3">
        <w:rPr>
          <w:rFonts w:asciiTheme="minorHAnsi" w:hAnsiTheme="minorHAnsi" w:cstheme="minorHAnsi"/>
          <w:b/>
          <w:color w:val="404040" w:themeColor="text1" w:themeTint="BF"/>
          <w:sz w:val="22"/>
          <w:szCs w:val="22"/>
        </w:rPr>
        <w:t>unter</w:t>
      </w:r>
      <w:r w:rsidR="00627E44" w:rsidRPr="00445681">
        <w:rPr>
          <w:rFonts w:asciiTheme="minorHAnsi" w:hAnsiTheme="minorHAnsi" w:cstheme="minorHAnsi"/>
          <w:b/>
          <w:sz w:val="22"/>
          <w:szCs w:val="22"/>
        </w:rPr>
        <w:t xml:space="preserve"> </w:t>
      </w:r>
      <w:hyperlink r:id="rId11" w:history="1">
        <w:r w:rsidR="00627E44" w:rsidRPr="00445681">
          <w:rPr>
            <w:rStyle w:val="Hyperlink"/>
            <w:rFonts w:asciiTheme="minorHAnsi" w:hAnsiTheme="minorHAnsi" w:cstheme="minorHAnsi"/>
            <w:b/>
            <w:sz w:val="22"/>
            <w:szCs w:val="22"/>
          </w:rPr>
          <w:t>www.kommunen-einewelt.de/faire-emm</w:t>
        </w:r>
      </w:hyperlink>
      <w:r w:rsidR="00627E44" w:rsidRPr="0044568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27E44" w:rsidRPr="00761EC3">
        <w:rPr>
          <w:rFonts w:asciiTheme="minorHAnsi" w:hAnsiTheme="minorHAnsi" w:cstheme="minorHAnsi"/>
          <w:b/>
          <w:color w:val="404040" w:themeColor="text1" w:themeTint="BF"/>
          <w:sz w:val="22"/>
          <w:szCs w:val="22"/>
        </w:rPr>
        <w:t>unterschrieben an die auf dem Dokument angegebene Adresse zurück.</w:t>
      </w:r>
    </w:p>
    <w:p w14:paraId="080657CF" w14:textId="326713AB" w:rsidR="0077556C" w:rsidRDefault="0077556C" w:rsidP="003669C8">
      <w:pPr>
        <w:jc w:val="both"/>
        <w:rPr>
          <w:rFonts w:asciiTheme="minorHAnsi" w:hAnsiTheme="minorHAnsi" w:cstheme="minorHAnsi"/>
          <w:sz w:val="22"/>
          <w:szCs w:val="22"/>
        </w:rPr>
      </w:pPr>
      <w:r w:rsidRPr="0077556C">
        <w:rPr>
          <w:rFonts w:asciiTheme="minorHAnsi" w:hAnsiTheme="minorHAnsi" w:cstheme="minorHAnsi"/>
          <w:sz w:val="22"/>
          <w:szCs w:val="22"/>
        </w:rPr>
        <w:lastRenderedPageBreak/>
        <w:t xml:space="preserve">In </w:t>
      </w:r>
      <w:r>
        <w:rPr>
          <w:rFonts w:asciiTheme="minorHAnsi" w:hAnsiTheme="minorHAnsi" w:cstheme="minorHAnsi"/>
          <w:sz w:val="22"/>
          <w:szCs w:val="22"/>
        </w:rPr>
        <w:t>der Metropolregion München</w:t>
      </w:r>
      <w:r w:rsidRPr="0077556C">
        <w:rPr>
          <w:rFonts w:asciiTheme="minorHAnsi" w:hAnsiTheme="minorHAnsi" w:cstheme="minorHAnsi"/>
          <w:sz w:val="22"/>
          <w:szCs w:val="22"/>
        </w:rPr>
        <w:t xml:space="preserve"> engagieren sich seit vielen Jahren zahlreiche Akteur</w:t>
      </w:r>
      <w:r>
        <w:rPr>
          <w:rFonts w:asciiTheme="minorHAnsi" w:hAnsiTheme="minorHAnsi" w:cstheme="minorHAnsi"/>
          <w:sz w:val="22"/>
          <w:szCs w:val="22"/>
        </w:rPr>
        <w:t>e</w:t>
      </w:r>
      <w:r w:rsidRPr="0077556C">
        <w:rPr>
          <w:rFonts w:asciiTheme="minorHAnsi" w:hAnsiTheme="minorHAnsi" w:cstheme="minorHAnsi"/>
          <w:sz w:val="22"/>
          <w:szCs w:val="22"/>
        </w:rPr>
        <w:t xml:space="preserve"> für wirtschaftliche, ökologische und gesellschaftliche Nachhaltigkeit. Das Bewusstsein in der Bevölkerung für diese Themen nimmt </w:t>
      </w:r>
      <w:r>
        <w:rPr>
          <w:rFonts w:asciiTheme="minorHAnsi" w:hAnsiTheme="minorHAnsi" w:cstheme="minorHAnsi"/>
          <w:sz w:val="22"/>
          <w:szCs w:val="22"/>
        </w:rPr>
        <w:t>stetig</w:t>
      </w:r>
      <w:r w:rsidRPr="0077556C">
        <w:rPr>
          <w:rFonts w:asciiTheme="minorHAnsi" w:hAnsiTheme="minorHAnsi" w:cstheme="minorHAnsi"/>
          <w:sz w:val="22"/>
          <w:szCs w:val="22"/>
        </w:rPr>
        <w:t xml:space="preserve"> zu. Der Einsatz für </w:t>
      </w:r>
      <w:r w:rsidR="00780768">
        <w:rPr>
          <w:rFonts w:asciiTheme="minorHAnsi" w:hAnsiTheme="minorHAnsi" w:cstheme="minorHAnsi"/>
          <w:sz w:val="22"/>
          <w:szCs w:val="22"/>
        </w:rPr>
        <w:t xml:space="preserve">den </w:t>
      </w:r>
      <w:r w:rsidRPr="0077556C">
        <w:rPr>
          <w:rFonts w:asciiTheme="minorHAnsi" w:hAnsiTheme="minorHAnsi" w:cstheme="minorHAnsi"/>
          <w:sz w:val="22"/>
          <w:szCs w:val="22"/>
        </w:rPr>
        <w:t xml:space="preserve">Fairen Handel auf </w:t>
      </w:r>
      <w:r w:rsidR="00780768">
        <w:rPr>
          <w:rFonts w:asciiTheme="minorHAnsi" w:hAnsiTheme="minorHAnsi" w:cstheme="minorHAnsi"/>
          <w:sz w:val="22"/>
          <w:szCs w:val="22"/>
        </w:rPr>
        <w:t>Metropolregionsebene</w:t>
      </w:r>
      <w:r w:rsidRPr="0077556C">
        <w:rPr>
          <w:rFonts w:asciiTheme="minorHAnsi" w:hAnsiTheme="minorHAnsi" w:cstheme="minorHAnsi"/>
          <w:sz w:val="22"/>
          <w:szCs w:val="22"/>
        </w:rPr>
        <w:t xml:space="preserve"> bietet die Möglichkeit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77556C">
        <w:rPr>
          <w:rFonts w:asciiTheme="minorHAnsi" w:hAnsiTheme="minorHAnsi" w:cstheme="minorHAnsi"/>
          <w:sz w:val="22"/>
          <w:szCs w:val="22"/>
        </w:rPr>
        <w:t xml:space="preserve"> das vielfältige Engagement von Zivilgesellschaft, Einzelhandels- und Gastronomiebetrieben in </w:t>
      </w:r>
      <w:r>
        <w:rPr>
          <w:rFonts w:asciiTheme="minorHAnsi" w:hAnsiTheme="minorHAnsi" w:cstheme="minorHAnsi"/>
          <w:sz w:val="22"/>
          <w:szCs w:val="22"/>
        </w:rPr>
        <w:t>der Metropolregion</w:t>
      </w:r>
      <w:r w:rsidRPr="0077556C">
        <w:rPr>
          <w:rFonts w:asciiTheme="minorHAnsi" w:hAnsiTheme="minorHAnsi" w:cstheme="minorHAnsi"/>
          <w:sz w:val="22"/>
          <w:szCs w:val="22"/>
        </w:rPr>
        <w:t xml:space="preserve"> zu bündeln und so gemeinsam eine breitere Öffentlichkeit zu erreichen. So kann die Aufmerksamkeit für diese Thematik weiter gesteigert und das positive Image der </w:t>
      </w:r>
      <w:proofErr w:type="spellStart"/>
      <w:r w:rsidRPr="0077556C">
        <w:rPr>
          <w:rFonts w:asciiTheme="minorHAnsi" w:hAnsiTheme="minorHAnsi" w:cstheme="minorHAnsi"/>
          <w:sz w:val="22"/>
          <w:szCs w:val="22"/>
        </w:rPr>
        <w:t>UnterstützerInnen</w:t>
      </w:r>
      <w:proofErr w:type="spellEnd"/>
      <w:r w:rsidRPr="0077556C">
        <w:rPr>
          <w:rFonts w:asciiTheme="minorHAnsi" w:hAnsiTheme="minorHAnsi" w:cstheme="minorHAnsi"/>
          <w:sz w:val="22"/>
          <w:szCs w:val="22"/>
        </w:rPr>
        <w:t xml:space="preserve"> in </w:t>
      </w:r>
      <w:r>
        <w:rPr>
          <w:rFonts w:asciiTheme="minorHAnsi" w:hAnsiTheme="minorHAnsi" w:cstheme="minorHAnsi"/>
          <w:sz w:val="22"/>
          <w:szCs w:val="22"/>
        </w:rPr>
        <w:t>der Metropolregion</w:t>
      </w:r>
      <w:r w:rsidRPr="0077556C">
        <w:rPr>
          <w:rFonts w:asciiTheme="minorHAnsi" w:hAnsiTheme="minorHAnsi" w:cstheme="minorHAnsi"/>
          <w:sz w:val="22"/>
          <w:szCs w:val="22"/>
        </w:rPr>
        <w:t xml:space="preserve"> gefördert werden. Durch einen gemeinsamen Auftritt als „Fairtrade-</w:t>
      </w:r>
      <w:r>
        <w:rPr>
          <w:rFonts w:asciiTheme="minorHAnsi" w:hAnsiTheme="minorHAnsi" w:cstheme="minorHAnsi"/>
          <w:sz w:val="22"/>
          <w:szCs w:val="22"/>
        </w:rPr>
        <w:t>Metropolregion</w:t>
      </w:r>
      <w:r w:rsidRPr="0077556C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München</w:t>
      </w:r>
      <w:r w:rsidRPr="0077556C">
        <w:rPr>
          <w:rFonts w:asciiTheme="minorHAnsi" w:hAnsiTheme="minorHAnsi" w:cstheme="minorHAnsi"/>
          <w:sz w:val="22"/>
          <w:szCs w:val="22"/>
        </w:rPr>
        <w:t xml:space="preserve">“ wird zudem das vielfältige Engagement im Bereich des Fairen Handels jedes einzelnen Akteurs noch </w:t>
      </w:r>
      <w:r>
        <w:rPr>
          <w:rFonts w:asciiTheme="minorHAnsi" w:hAnsiTheme="minorHAnsi" w:cstheme="minorHAnsi"/>
          <w:sz w:val="22"/>
          <w:szCs w:val="22"/>
        </w:rPr>
        <w:t>sichtbarer</w:t>
      </w:r>
      <w:r w:rsidRPr="0077556C">
        <w:rPr>
          <w:rFonts w:asciiTheme="minorHAnsi" w:hAnsiTheme="minorHAnsi" w:cstheme="minorHAnsi"/>
          <w:sz w:val="22"/>
          <w:szCs w:val="22"/>
        </w:rPr>
        <w:t>.</w:t>
      </w:r>
    </w:p>
    <w:p w14:paraId="76635E76" w14:textId="77777777" w:rsidR="0077556C" w:rsidRDefault="0077556C" w:rsidP="003669C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D2BD2E5" w14:textId="77777777" w:rsidR="0077556C" w:rsidRDefault="0077556C" w:rsidP="003669C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25D16A8" w14:textId="6630EE36" w:rsidR="000876A9" w:rsidRDefault="000825E3" w:rsidP="000825E3">
      <w:pPr>
        <w:jc w:val="both"/>
        <w:rPr>
          <w:rFonts w:asciiTheme="minorHAnsi" w:hAnsiTheme="minorHAnsi" w:cstheme="minorHAnsi"/>
          <w:sz w:val="22"/>
          <w:szCs w:val="22"/>
        </w:rPr>
      </w:pPr>
      <w:r w:rsidRPr="000825E3">
        <w:rPr>
          <w:rFonts w:asciiTheme="minorHAnsi" w:hAnsiTheme="minorHAnsi" w:cstheme="minorHAnsi"/>
          <w:sz w:val="22"/>
          <w:szCs w:val="22"/>
        </w:rPr>
        <w:t>Ziel ist es, die gesammelten Bewerbungsunterlagen der „</w:t>
      </w:r>
      <w:r w:rsidR="00F63AE0">
        <w:rPr>
          <w:rFonts w:asciiTheme="minorHAnsi" w:hAnsiTheme="minorHAnsi" w:cstheme="minorHAnsi"/>
          <w:sz w:val="22"/>
          <w:szCs w:val="22"/>
        </w:rPr>
        <w:t>Fairtrade-</w:t>
      </w:r>
      <w:r w:rsidR="00B257A3">
        <w:rPr>
          <w:rFonts w:asciiTheme="minorHAnsi" w:hAnsiTheme="minorHAnsi" w:cstheme="minorHAnsi"/>
          <w:sz w:val="22"/>
          <w:szCs w:val="22"/>
        </w:rPr>
        <w:t>Metropolregion München“ im Juli </w:t>
      </w:r>
      <w:r w:rsidRPr="000825E3">
        <w:rPr>
          <w:rFonts w:asciiTheme="minorHAnsi" w:hAnsiTheme="minorHAnsi" w:cstheme="minorHAnsi"/>
          <w:sz w:val="22"/>
          <w:szCs w:val="22"/>
        </w:rPr>
        <w:t xml:space="preserve">2020 beim Verein </w:t>
      </w:r>
      <w:proofErr w:type="spellStart"/>
      <w:r w:rsidRPr="000825E3">
        <w:rPr>
          <w:rFonts w:asciiTheme="minorHAnsi" w:hAnsiTheme="minorHAnsi" w:cstheme="minorHAnsi"/>
          <w:sz w:val="22"/>
          <w:szCs w:val="22"/>
        </w:rPr>
        <w:t>TransFair</w:t>
      </w:r>
      <w:proofErr w:type="spellEnd"/>
      <w:r w:rsidRPr="000825E3">
        <w:rPr>
          <w:rFonts w:asciiTheme="minorHAnsi" w:hAnsiTheme="minorHAnsi" w:cstheme="minorHAnsi"/>
          <w:sz w:val="22"/>
          <w:szCs w:val="22"/>
        </w:rPr>
        <w:t xml:space="preserve"> e.V. einzureich</w:t>
      </w:r>
      <w:r w:rsidR="00B257A3">
        <w:rPr>
          <w:rFonts w:asciiTheme="minorHAnsi" w:hAnsiTheme="minorHAnsi" w:cstheme="minorHAnsi"/>
          <w:sz w:val="22"/>
          <w:szCs w:val="22"/>
        </w:rPr>
        <w:t>en. Insgesamt müssen 620 Einzel</w:t>
      </w:r>
      <w:r w:rsidRPr="000825E3">
        <w:rPr>
          <w:rFonts w:asciiTheme="minorHAnsi" w:hAnsiTheme="minorHAnsi" w:cstheme="minorHAnsi"/>
          <w:sz w:val="22"/>
          <w:szCs w:val="22"/>
        </w:rPr>
        <w:t xml:space="preserve">handelsgeschäfte, 310 Gastronomiebetriebe und jeweils 32 Glaubensgemeinden / Schulen / Vereine als </w:t>
      </w:r>
      <w:proofErr w:type="spellStart"/>
      <w:r w:rsidRPr="000825E3">
        <w:rPr>
          <w:rFonts w:asciiTheme="minorHAnsi" w:hAnsiTheme="minorHAnsi" w:cstheme="minorHAnsi"/>
          <w:sz w:val="22"/>
          <w:szCs w:val="22"/>
        </w:rPr>
        <w:t>UnterstützerInnen</w:t>
      </w:r>
      <w:proofErr w:type="spellEnd"/>
      <w:r w:rsidRPr="000825E3">
        <w:rPr>
          <w:rFonts w:asciiTheme="minorHAnsi" w:hAnsiTheme="minorHAnsi" w:cstheme="minorHAnsi"/>
          <w:sz w:val="22"/>
          <w:szCs w:val="22"/>
        </w:rPr>
        <w:t xml:space="preserve"> der „</w:t>
      </w:r>
      <w:r w:rsidR="00F63AE0">
        <w:rPr>
          <w:rFonts w:asciiTheme="minorHAnsi" w:hAnsiTheme="minorHAnsi" w:cstheme="minorHAnsi"/>
          <w:sz w:val="22"/>
          <w:szCs w:val="22"/>
        </w:rPr>
        <w:t>Fairtrade-</w:t>
      </w:r>
      <w:r w:rsidRPr="000825E3">
        <w:rPr>
          <w:rFonts w:asciiTheme="minorHAnsi" w:hAnsiTheme="minorHAnsi" w:cstheme="minorHAnsi"/>
          <w:sz w:val="22"/>
          <w:szCs w:val="22"/>
        </w:rPr>
        <w:t>Metropolregion München“ bestätigt werden.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0825E3">
        <w:rPr>
          <w:rFonts w:asciiTheme="minorHAnsi" w:hAnsiTheme="minorHAnsi" w:cstheme="minorHAnsi"/>
          <w:sz w:val="22"/>
          <w:szCs w:val="22"/>
        </w:rPr>
        <w:t xml:space="preserve">Das schaffen wir nur mit Ihrer </w:t>
      </w:r>
      <w:r w:rsidR="00B95178">
        <w:rPr>
          <w:rFonts w:asciiTheme="minorHAnsi" w:hAnsiTheme="minorHAnsi" w:cstheme="minorHAnsi"/>
          <w:sz w:val="22"/>
          <w:szCs w:val="22"/>
        </w:rPr>
        <w:t>Hilfe</w:t>
      </w:r>
      <w:r w:rsidRPr="000825E3">
        <w:rPr>
          <w:rFonts w:asciiTheme="minorHAnsi" w:hAnsiTheme="minorHAnsi" w:cstheme="minorHAnsi"/>
          <w:sz w:val="22"/>
          <w:szCs w:val="22"/>
        </w:rPr>
        <w:t>!</w:t>
      </w:r>
    </w:p>
    <w:p w14:paraId="669E75DA" w14:textId="77777777" w:rsidR="000825E3" w:rsidRPr="003C438A" w:rsidRDefault="000825E3" w:rsidP="000825E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A943480" w14:textId="698D80ED" w:rsidR="00B70661" w:rsidRPr="003C438A" w:rsidRDefault="00B70661" w:rsidP="00996308">
      <w:pPr>
        <w:rPr>
          <w:rFonts w:asciiTheme="minorHAnsi" w:hAnsiTheme="minorHAnsi" w:cstheme="minorHAnsi"/>
          <w:sz w:val="22"/>
          <w:szCs w:val="22"/>
        </w:rPr>
      </w:pPr>
      <w:r w:rsidRPr="003C438A">
        <w:rPr>
          <w:rFonts w:asciiTheme="minorHAnsi" w:hAnsiTheme="minorHAnsi" w:cstheme="minorHAnsi"/>
          <w:sz w:val="22"/>
          <w:szCs w:val="22"/>
        </w:rPr>
        <w:t xml:space="preserve">Bei Fragen wenden Sie sich gerne an </w:t>
      </w:r>
      <w:r w:rsidRPr="003C438A">
        <w:rPr>
          <w:rFonts w:asciiTheme="minorHAnsi" w:hAnsiTheme="minorHAnsi" w:cstheme="minorHAnsi"/>
          <w:sz w:val="22"/>
          <w:szCs w:val="22"/>
          <w:highlight w:val="yellow"/>
        </w:rPr>
        <w:t>Kontakt</w:t>
      </w:r>
      <w:r w:rsidR="00055DF8" w:rsidRPr="003C438A">
        <w:rPr>
          <w:rFonts w:asciiTheme="minorHAnsi" w:hAnsiTheme="minorHAnsi" w:cstheme="minorHAnsi"/>
          <w:sz w:val="22"/>
          <w:szCs w:val="22"/>
          <w:highlight w:val="yellow"/>
        </w:rPr>
        <w:t xml:space="preserve"> Steuerungsgruppe</w:t>
      </w:r>
      <w:r w:rsidR="00996308">
        <w:rPr>
          <w:rFonts w:asciiTheme="minorHAnsi" w:hAnsiTheme="minorHAnsi" w:cstheme="minorHAnsi"/>
          <w:sz w:val="22"/>
          <w:szCs w:val="22"/>
        </w:rPr>
        <w:t xml:space="preserve"> oder</w:t>
      </w:r>
      <w:r w:rsidR="00996308">
        <w:rPr>
          <w:rFonts w:asciiTheme="minorHAnsi" w:hAnsiTheme="minorHAnsi" w:cstheme="minorHAnsi"/>
          <w:sz w:val="22"/>
          <w:szCs w:val="22"/>
        </w:rPr>
        <w:br/>
      </w:r>
      <w:r w:rsidR="005601A8" w:rsidRPr="003C438A">
        <w:rPr>
          <w:rFonts w:asciiTheme="minorHAnsi" w:hAnsiTheme="minorHAnsi" w:cstheme="minorHAnsi"/>
          <w:sz w:val="22"/>
          <w:szCs w:val="22"/>
        </w:rPr>
        <w:t>Eine Welt-</w:t>
      </w:r>
      <w:r w:rsidR="00FE5F3D" w:rsidRPr="003C438A">
        <w:rPr>
          <w:rFonts w:asciiTheme="minorHAnsi" w:hAnsiTheme="minorHAnsi" w:cstheme="minorHAnsi"/>
          <w:sz w:val="22"/>
          <w:szCs w:val="22"/>
        </w:rPr>
        <w:t>Promotorin</w:t>
      </w:r>
      <w:r w:rsidR="005601A8" w:rsidRPr="003C438A">
        <w:rPr>
          <w:rFonts w:asciiTheme="minorHAnsi" w:hAnsiTheme="minorHAnsi" w:cstheme="minorHAnsi"/>
          <w:sz w:val="22"/>
          <w:szCs w:val="22"/>
        </w:rPr>
        <w:t xml:space="preserve"> Viktoria Soder.</w:t>
      </w:r>
    </w:p>
    <w:p w14:paraId="370D35EE" w14:textId="77777777" w:rsidR="00310A74" w:rsidRPr="003C438A" w:rsidRDefault="00310A74" w:rsidP="004E181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FA449A1" w14:textId="77777777" w:rsidR="00092D9C" w:rsidRPr="003C438A" w:rsidRDefault="009A0AE1" w:rsidP="004E1813">
      <w:pPr>
        <w:jc w:val="both"/>
        <w:rPr>
          <w:rFonts w:asciiTheme="minorHAnsi" w:hAnsiTheme="minorHAnsi" w:cstheme="minorHAnsi"/>
          <w:sz w:val="22"/>
          <w:szCs w:val="22"/>
        </w:rPr>
      </w:pPr>
      <w:r w:rsidRPr="003C438A">
        <w:rPr>
          <w:rFonts w:asciiTheme="minorHAnsi" w:hAnsiTheme="minorHAnsi" w:cstheme="minorHAnsi"/>
          <w:sz w:val="22"/>
          <w:szCs w:val="22"/>
        </w:rPr>
        <w:t>Über Ihre Unterstützung würden wir uns freuen!</w:t>
      </w:r>
    </w:p>
    <w:p w14:paraId="10DAAA41" w14:textId="77777777" w:rsidR="00310A74" w:rsidRPr="003C438A" w:rsidRDefault="00310A74" w:rsidP="004E181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82B7FE0" w14:textId="77777777" w:rsidR="0013632B" w:rsidRDefault="0094401E">
      <w:pPr>
        <w:rPr>
          <w:rFonts w:asciiTheme="minorHAnsi" w:hAnsiTheme="minorHAnsi" w:cstheme="minorHAnsi"/>
          <w:sz w:val="22"/>
          <w:szCs w:val="22"/>
        </w:rPr>
      </w:pPr>
      <w:r w:rsidRPr="003C438A">
        <w:rPr>
          <w:rFonts w:asciiTheme="minorHAnsi" w:hAnsiTheme="minorHAnsi" w:cstheme="minorHAnsi"/>
          <w:sz w:val="22"/>
          <w:szCs w:val="22"/>
        </w:rPr>
        <w:t>Mit freundlichen Grüßen</w:t>
      </w:r>
    </w:p>
    <w:p w14:paraId="41D0FA59" w14:textId="77777777" w:rsidR="00275B28" w:rsidRDefault="00275B28">
      <w:pPr>
        <w:rPr>
          <w:rFonts w:asciiTheme="minorHAnsi" w:hAnsiTheme="minorHAnsi" w:cstheme="minorHAnsi"/>
          <w:sz w:val="22"/>
          <w:szCs w:val="22"/>
        </w:rPr>
      </w:pPr>
    </w:p>
    <w:p w14:paraId="092108C5" w14:textId="77777777" w:rsidR="00275B28" w:rsidRDefault="00275B28">
      <w:pPr>
        <w:rPr>
          <w:rFonts w:asciiTheme="minorHAnsi" w:hAnsiTheme="minorHAnsi" w:cstheme="minorHAnsi"/>
          <w:sz w:val="22"/>
          <w:szCs w:val="22"/>
        </w:rPr>
      </w:pPr>
    </w:p>
    <w:p w14:paraId="2F1E0B5A" w14:textId="77777777" w:rsidR="0077556C" w:rsidRDefault="0077556C">
      <w:pPr>
        <w:rPr>
          <w:rFonts w:asciiTheme="minorHAnsi" w:hAnsiTheme="minorHAnsi" w:cstheme="minorHAnsi"/>
          <w:sz w:val="22"/>
          <w:szCs w:val="22"/>
        </w:rPr>
      </w:pPr>
    </w:p>
    <w:p w14:paraId="609990B0" w14:textId="77777777" w:rsidR="001C0BFC" w:rsidRDefault="001C0BFC">
      <w:pPr>
        <w:rPr>
          <w:rFonts w:asciiTheme="minorHAnsi" w:hAnsiTheme="minorHAnsi" w:cstheme="minorHAnsi"/>
          <w:sz w:val="22"/>
          <w:szCs w:val="22"/>
        </w:rPr>
      </w:pPr>
    </w:p>
    <w:p w14:paraId="7E508E28" w14:textId="736A916F" w:rsidR="001C0BFC" w:rsidRDefault="001C0BFC">
      <w:pPr>
        <w:rPr>
          <w:rFonts w:asciiTheme="minorHAnsi" w:hAnsiTheme="minorHAnsi" w:cstheme="minorHAnsi"/>
          <w:sz w:val="22"/>
          <w:szCs w:val="22"/>
        </w:rPr>
      </w:pPr>
      <w:proofErr w:type="spellStart"/>
      <w:r w:rsidRPr="001C0BFC">
        <w:rPr>
          <w:rFonts w:asciiTheme="minorHAnsi" w:hAnsiTheme="minorHAnsi" w:cstheme="minorHAnsi"/>
          <w:sz w:val="22"/>
          <w:szCs w:val="22"/>
          <w:highlight w:val="yellow"/>
        </w:rPr>
        <w:t>LeiterIn</w:t>
      </w:r>
      <w:proofErr w:type="spellEnd"/>
      <w:r w:rsidRPr="001C0BFC">
        <w:rPr>
          <w:rFonts w:asciiTheme="minorHAnsi" w:hAnsiTheme="minorHAnsi" w:cstheme="minorHAnsi"/>
          <w:sz w:val="22"/>
          <w:szCs w:val="22"/>
          <w:highlight w:val="yellow"/>
        </w:rPr>
        <w:t xml:space="preserve"> der Fairtrade-Steuerungsgruppe</w:t>
      </w:r>
    </w:p>
    <w:p w14:paraId="6A34DD09" w14:textId="77777777" w:rsidR="0072024F" w:rsidRDefault="0072024F">
      <w:pPr>
        <w:rPr>
          <w:rFonts w:asciiTheme="minorHAnsi" w:hAnsiTheme="minorHAnsi" w:cstheme="minorHAnsi"/>
          <w:sz w:val="22"/>
          <w:szCs w:val="22"/>
        </w:rPr>
      </w:pPr>
    </w:p>
    <w:p w14:paraId="2EA654DD" w14:textId="77777777" w:rsidR="0077556C" w:rsidRDefault="0077556C">
      <w:pPr>
        <w:rPr>
          <w:rFonts w:asciiTheme="minorHAnsi" w:hAnsiTheme="minorHAnsi" w:cstheme="minorHAnsi"/>
          <w:sz w:val="22"/>
          <w:szCs w:val="22"/>
        </w:rPr>
      </w:pPr>
    </w:p>
    <w:p w14:paraId="3E125B9B" w14:textId="77777777" w:rsidR="0077556C" w:rsidRDefault="0077556C">
      <w:pPr>
        <w:rPr>
          <w:rFonts w:asciiTheme="minorHAnsi" w:hAnsiTheme="minorHAnsi" w:cstheme="minorHAnsi"/>
          <w:sz w:val="22"/>
          <w:szCs w:val="22"/>
        </w:rPr>
      </w:pPr>
    </w:p>
    <w:p w14:paraId="6151216C" w14:textId="77777777" w:rsidR="0077556C" w:rsidRDefault="0077556C">
      <w:pPr>
        <w:rPr>
          <w:rFonts w:asciiTheme="minorHAnsi" w:hAnsiTheme="minorHAnsi" w:cstheme="minorHAnsi"/>
          <w:sz w:val="22"/>
          <w:szCs w:val="22"/>
        </w:rPr>
      </w:pPr>
    </w:p>
    <w:p w14:paraId="007C1D75" w14:textId="77777777" w:rsidR="0077556C" w:rsidRDefault="0077556C">
      <w:pPr>
        <w:rPr>
          <w:rFonts w:asciiTheme="minorHAnsi" w:hAnsiTheme="minorHAnsi" w:cstheme="minorHAnsi"/>
          <w:sz w:val="22"/>
          <w:szCs w:val="22"/>
        </w:rPr>
      </w:pPr>
    </w:p>
    <w:p w14:paraId="3482B03A" w14:textId="77777777" w:rsidR="0077556C" w:rsidRDefault="0077556C">
      <w:pPr>
        <w:rPr>
          <w:rFonts w:asciiTheme="minorHAnsi" w:hAnsiTheme="minorHAnsi" w:cstheme="minorHAnsi"/>
          <w:sz w:val="22"/>
          <w:szCs w:val="22"/>
        </w:rPr>
      </w:pPr>
    </w:p>
    <w:p w14:paraId="428F466F" w14:textId="77777777" w:rsidR="0072024F" w:rsidRDefault="0072024F" w:rsidP="0072024F">
      <w:pPr>
        <w:spacing w:after="120"/>
        <w:jc w:val="both"/>
        <w:rPr>
          <w:rFonts w:asciiTheme="minorHAnsi" w:hAnsiTheme="minorHAnsi" w:cstheme="minorHAnsi"/>
          <w:b/>
          <w:color w:val="404040" w:themeColor="text1" w:themeTint="BF"/>
          <w:sz w:val="22"/>
          <w:szCs w:val="22"/>
        </w:rPr>
      </w:pPr>
      <w:r>
        <w:rPr>
          <w:rFonts w:asciiTheme="minorHAnsi" w:hAnsiTheme="minorHAnsi" w:cstheme="minorHAnsi"/>
          <w:b/>
          <w:color w:val="404040" w:themeColor="text1" w:themeTint="BF"/>
          <w:sz w:val="22"/>
          <w:szCs w:val="22"/>
        </w:rPr>
        <w:t>Kontakte für Rückfragen:</w:t>
      </w:r>
    </w:p>
    <w:tbl>
      <w:tblPr>
        <w:tblStyle w:val="Tabellenraster"/>
        <w:tblW w:w="0" w:type="auto"/>
        <w:tblBorders>
          <w:top w:val="single" w:sz="12" w:space="0" w:color="BFBFBF" w:themeColor="background1" w:themeShade="BF"/>
          <w:left w:val="single" w:sz="12" w:space="0" w:color="BFBFBF" w:themeColor="background1" w:themeShade="BF"/>
          <w:bottom w:val="single" w:sz="12" w:space="0" w:color="BFBFBF" w:themeColor="background1" w:themeShade="BF"/>
          <w:right w:val="single" w:sz="12" w:space="0" w:color="BFBFBF" w:themeColor="background1" w:themeShade="BF"/>
          <w:insideH w:val="none" w:sz="0" w:space="0" w:color="auto"/>
          <w:insideV w:val="single" w:sz="1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503"/>
        <w:gridCol w:w="4783"/>
      </w:tblGrid>
      <w:tr w:rsidR="0072024F" w:rsidRPr="0010190B" w14:paraId="6536E9E0" w14:textId="77777777" w:rsidTr="0072024F">
        <w:tc>
          <w:tcPr>
            <w:tcW w:w="4503" w:type="dxa"/>
          </w:tcPr>
          <w:p w14:paraId="0D8DE1ED" w14:textId="0CD21844" w:rsidR="0072024F" w:rsidRPr="0010190B" w:rsidRDefault="0072024F" w:rsidP="00CA2BA5">
            <w:pPr>
              <w:jc w:val="both"/>
              <w:rPr>
                <w:rFonts w:asciiTheme="minorHAnsi" w:hAnsiTheme="minorHAnsi" w:cstheme="minorHAnsi"/>
                <w:b/>
                <w:color w:val="404040" w:themeColor="text1" w:themeTint="B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404040" w:themeColor="text1" w:themeTint="BF"/>
                <w:sz w:val="22"/>
                <w:szCs w:val="22"/>
              </w:rPr>
              <w:t xml:space="preserve">Steuerungsgruppe Fairtrade-Town </w:t>
            </w:r>
            <w:r w:rsidRPr="0072024F">
              <w:rPr>
                <w:rFonts w:asciiTheme="minorHAnsi" w:hAnsiTheme="minorHAnsi" w:cstheme="minorHAnsi"/>
                <w:b/>
                <w:color w:val="404040" w:themeColor="text1" w:themeTint="BF"/>
                <w:sz w:val="22"/>
                <w:szCs w:val="22"/>
                <w:highlight w:val="yellow"/>
              </w:rPr>
              <w:t>XY</w:t>
            </w:r>
          </w:p>
        </w:tc>
        <w:tc>
          <w:tcPr>
            <w:tcW w:w="4783" w:type="dxa"/>
            <w:shd w:val="clear" w:color="auto" w:fill="auto"/>
          </w:tcPr>
          <w:p w14:paraId="1720ED29" w14:textId="73AA5B00" w:rsidR="0072024F" w:rsidRPr="0072024F" w:rsidRDefault="0072024F" w:rsidP="0072024F">
            <w:pPr>
              <w:jc w:val="both"/>
              <w:rPr>
                <w:rFonts w:asciiTheme="minorHAnsi" w:hAnsiTheme="minorHAnsi" w:cstheme="minorHAnsi"/>
                <w:b/>
                <w:color w:val="404040" w:themeColor="text1" w:themeTint="BF"/>
                <w:sz w:val="22"/>
                <w:szCs w:val="22"/>
              </w:rPr>
            </w:pPr>
            <w:r w:rsidRPr="0072024F">
              <w:rPr>
                <w:rFonts w:asciiTheme="minorHAnsi" w:hAnsiTheme="minorHAnsi" w:cstheme="minorHAnsi"/>
                <w:b/>
                <w:color w:val="404040" w:themeColor="text1" w:themeTint="BF"/>
                <w:sz w:val="22"/>
                <w:szCs w:val="22"/>
              </w:rPr>
              <w:t xml:space="preserve">Eine Welt-Promotorin „Oberbayern Süd-Ost“ </w:t>
            </w:r>
          </w:p>
        </w:tc>
      </w:tr>
      <w:tr w:rsidR="0072024F" w:rsidRPr="0010190B" w14:paraId="09D8755C" w14:textId="77777777" w:rsidTr="0072024F">
        <w:tc>
          <w:tcPr>
            <w:tcW w:w="4503" w:type="dxa"/>
          </w:tcPr>
          <w:p w14:paraId="06B7281F" w14:textId="0BA74264" w:rsidR="0072024F" w:rsidRDefault="0072024F" w:rsidP="00CA2BA5">
            <w:pPr>
              <w:jc w:val="both"/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</w:rPr>
            </w:pPr>
            <w:r w:rsidRPr="00482301"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  <w:highlight w:val="yellow"/>
              </w:rPr>
              <w:t>Name</w:t>
            </w:r>
            <w:r w:rsidR="00482301" w:rsidRPr="00482301"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  <w:highlight w:val="yellow"/>
              </w:rPr>
              <w:t xml:space="preserve"> Kontaktperson</w:t>
            </w:r>
          </w:p>
          <w:p w14:paraId="3B8AD666" w14:textId="77777777" w:rsidR="0072024F" w:rsidRPr="0010190B" w:rsidRDefault="0072024F" w:rsidP="00CA2BA5">
            <w:pPr>
              <w:jc w:val="both"/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4783" w:type="dxa"/>
            <w:shd w:val="clear" w:color="auto" w:fill="auto"/>
          </w:tcPr>
          <w:p w14:paraId="53F7219E" w14:textId="77777777" w:rsidR="0072024F" w:rsidRPr="0072024F" w:rsidRDefault="0072024F" w:rsidP="00CA2BA5">
            <w:pPr>
              <w:jc w:val="both"/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</w:rPr>
            </w:pPr>
            <w:r w:rsidRPr="0072024F"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</w:rPr>
              <w:t>Viktoria Soder</w:t>
            </w:r>
          </w:p>
          <w:p w14:paraId="4AD17D0B" w14:textId="77777777" w:rsidR="0072024F" w:rsidRPr="0072024F" w:rsidRDefault="0072024F" w:rsidP="00CA2BA5">
            <w:pPr>
              <w:jc w:val="both"/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</w:rPr>
            </w:pPr>
          </w:p>
          <w:p w14:paraId="7E8A1DA8" w14:textId="77777777" w:rsidR="0072024F" w:rsidRDefault="0072024F" w:rsidP="00CA2BA5">
            <w:pPr>
              <w:jc w:val="both"/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</w:rPr>
            </w:pPr>
            <w:r w:rsidRPr="0072024F"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</w:rPr>
              <w:t>c/o Priener Initiative für Eine Welt e.V.</w:t>
            </w:r>
          </w:p>
          <w:p w14:paraId="584FD62E" w14:textId="549066DE" w:rsidR="001A3AE7" w:rsidRPr="0072024F" w:rsidRDefault="001A3AE7" w:rsidP="001A3AE7">
            <w:pPr>
              <w:jc w:val="both"/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</w:rPr>
              <w:t>Geigelsteinstr</w:t>
            </w:r>
            <w:proofErr w:type="spellEnd"/>
            <w:r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</w:rPr>
              <w:t>. 13 B – 83209 Prien am Chiemsee</w:t>
            </w:r>
          </w:p>
        </w:tc>
      </w:tr>
      <w:tr w:rsidR="0072024F" w:rsidRPr="0010190B" w14:paraId="57FDF563" w14:textId="77777777" w:rsidTr="0072024F">
        <w:tc>
          <w:tcPr>
            <w:tcW w:w="4503" w:type="dxa"/>
          </w:tcPr>
          <w:p w14:paraId="388DBB14" w14:textId="77777777" w:rsidR="0072024F" w:rsidRPr="0010190B" w:rsidRDefault="0072024F" w:rsidP="0072024F">
            <w:pPr>
              <w:jc w:val="both"/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4783" w:type="dxa"/>
            <w:shd w:val="clear" w:color="auto" w:fill="auto"/>
          </w:tcPr>
          <w:p w14:paraId="304EBEE4" w14:textId="72F9A0D2" w:rsidR="0072024F" w:rsidRPr="0072024F" w:rsidRDefault="0072024F" w:rsidP="00CA2BA5">
            <w:pPr>
              <w:jc w:val="both"/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</w:rPr>
            </w:pPr>
          </w:p>
        </w:tc>
      </w:tr>
      <w:tr w:rsidR="0072024F" w:rsidRPr="0010190B" w14:paraId="6A2DFC45" w14:textId="77777777" w:rsidTr="0072024F">
        <w:tc>
          <w:tcPr>
            <w:tcW w:w="4503" w:type="dxa"/>
          </w:tcPr>
          <w:p w14:paraId="67567D08" w14:textId="7C077990" w:rsidR="0072024F" w:rsidRPr="0010190B" w:rsidRDefault="0072024F" w:rsidP="0072024F">
            <w:pPr>
              <w:jc w:val="both"/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</w:rPr>
            </w:pPr>
            <w:r w:rsidRPr="0010190B"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</w:rPr>
              <w:sym w:font="Wingdings 2" w:char="F027"/>
            </w:r>
            <w:r w:rsidRPr="0010190B"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</w:rPr>
              <w:tab/>
            </w:r>
          </w:p>
          <w:p w14:paraId="44BBB886" w14:textId="2A76844A" w:rsidR="0072024F" w:rsidRPr="0010190B" w:rsidRDefault="0072024F" w:rsidP="00CA2BA5">
            <w:pPr>
              <w:jc w:val="both"/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</w:rPr>
            </w:pPr>
            <w:r w:rsidRPr="0010190B"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</w:rPr>
              <w:sym w:font="Wingdings" w:char="F02A"/>
            </w:r>
            <w:r w:rsidRPr="0010190B"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</w:rPr>
              <w:tab/>
            </w:r>
          </w:p>
          <w:p w14:paraId="2CC10F5B" w14:textId="1FBDD49E" w:rsidR="0072024F" w:rsidRPr="0010190B" w:rsidRDefault="0072024F" w:rsidP="0072024F">
            <w:pPr>
              <w:jc w:val="both"/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</w:rPr>
            </w:pPr>
            <w:r w:rsidRPr="0010190B"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</w:rPr>
              <w:sym w:font="Wingdings" w:char="F03A"/>
            </w:r>
            <w:r w:rsidRPr="0010190B"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</w:rPr>
              <w:tab/>
            </w:r>
          </w:p>
        </w:tc>
        <w:tc>
          <w:tcPr>
            <w:tcW w:w="4783" w:type="dxa"/>
            <w:shd w:val="clear" w:color="auto" w:fill="auto"/>
          </w:tcPr>
          <w:p w14:paraId="5B5D9812" w14:textId="00FAA41C" w:rsidR="0072024F" w:rsidRPr="0072024F" w:rsidRDefault="0072024F" w:rsidP="0072024F">
            <w:pPr>
              <w:jc w:val="both"/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</w:rPr>
            </w:pPr>
            <w:r w:rsidRPr="0072024F"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</w:rPr>
              <w:sym w:font="Wingdings 2" w:char="F027"/>
            </w:r>
            <w:r w:rsidRPr="0072024F"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</w:rPr>
              <w:tab/>
              <w:t>08051 / 96 14 966</w:t>
            </w:r>
          </w:p>
          <w:p w14:paraId="0576E483" w14:textId="51B07082" w:rsidR="0072024F" w:rsidRPr="0072024F" w:rsidRDefault="0072024F" w:rsidP="00CA2BA5">
            <w:pPr>
              <w:jc w:val="both"/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</w:rPr>
            </w:pPr>
            <w:r w:rsidRPr="0072024F"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</w:rPr>
              <w:sym w:font="Wingdings" w:char="F02A"/>
            </w:r>
            <w:r w:rsidRPr="0072024F"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</w:rPr>
              <w:tab/>
            </w:r>
            <w:hyperlink r:id="rId12" w:history="1">
              <w:r w:rsidRPr="0072024F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soder@eineweltnetzwerkbayern.de</w:t>
              </w:r>
            </w:hyperlink>
          </w:p>
          <w:p w14:paraId="701ED714" w14:textId="77777777" w:rsidR="0072024F" w:rsidRPr="0072024F" w:rsidRDefault="0072024F" w:rsidP="00CA2BA5">
            <w:pPr>
              <w:jc w:val="both"/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</w:rPr>
            </w:pPr>
            <w:r w:rsidRPr="0072024F"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</w:rPr>
              <w:sym w:font="Wingdings" w:char="F03A"/>
            </w:r>
            <w:r w:rsidRPr="0072024F"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</w:rPr>
              <w:tab/>
            </w:r>
            <w:hyperlink r:id="rId13" w:history="1">
              <w:r w:rsidRPr="0072024F">
                <w:rPr>
                  <w:rStyle w:val="Hyperlink"/>
                  <w:rFonts w:asciiTheme="minorHAnsi" w:eastAsiaTheme="minorEastAsia" w:hAnsiTheme="minorHAnsi" w:cstheme="minorHAnsi"/>
                  <w:noProof/>
                  <w:sz w:val="22"/>
                  <w:szCs w:val="22"/>
                </w:rPr>
                <w:t>www.eine-welt-promotoren-bayern.de</w:t>
              </w:r>
            </w:hyperlink>
          </w:p>
        </w:tc>
      </w:tr>
    </w:tbl>
    <w:p w14:paraId="7DFF3488" w14:textId="77777777" w:rsidR="0072024F" w:rsidRPr="003C438A" w:rsidRDefault="0072024F">
      <w:pPr>
        <w:rPr>
          <w:rFonts w:asciiTheme="minorHAnsi" w:hAnsiTheme="minorHAnsi" w:cstheme="minorHAnsi"/>
          <w:sz w:val="22"/>
          <w:szCs w:val="22"/>
        </w:rPr>
      </w:pPr>
    </w:p>
    <w:sectPr w:rsidR="0072024F" w:rsidRPr="003C438A" w:rsidSect="003C438A">
      <w:headerReference w:type="default" r:id="rId14"/>
      <w:pgSz w:w="11906" w:h="16838"/>
      <w:pgMar w:top="-3119" w:right="1418" w:bottom="1134" w:left="1418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0013E9C" w15:done="0"/>
  <w15:commentEx w15:paraId="0DAFFE45" w15:done="0"/>
  <w15:commentEx w15:paraId="210FC14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A63DD9" w14:textId="77777777" w:rsidR="0015395E" w:rsidRDefault="0015395E" w:rsidP="00FB48F4">
      <w:r>
        <w:separator/>
      </w:r>
    </w:p>
  </w:endnote>
  <w:endnote w:type="continuationSeparator" w:id="0">
    <w:p w14:paraId="598F29E1" w14:textId="77777777" w:rsidR="0015395E" w:rsidRDefault="0015395E" w:rsidP="00FB48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8F28DE" w14:textId="77777777" w:rsidR="0015395E" w:rsidRDefault="0015395E" w:rsidP="00FB48F4">
      <w:r>
        <w:separator/>
      </w:r>
    </w:p>
  </w:footnote>
  <w:footnote w:type="continuationSeparator" w:id="0">
    <w:p w14:paraId="579A1C43" w14:textId="77777777" w:rsidR="0015395E" w:rsidRDefault="0015395E" w:rsidP="00FB48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78BDEF" w14:textId="77777777" w:rsidR="00F368F3" w:rsidRDefault="00F368F3" w:rsidP="00FB48F4">
    <w:pPr>
      <w:pStyle w:val="Kopfzeile"/>
      <w:jc w:val="right"/>
      <w:rPr>
        <w:rFonts w:asciiTheme="minorHAnsi" w:hAnsiTheme="minorHAnsi" w:cstheme="minorHAnsi"/>
        <w:sz w:val="22"/>
        <w:szCs w:val="22"/>
        <w:highlight w:val="yellow"/>
      </w:rPr>
    </w:pPr>
    <w:r>
      <w:rPr>
        <w:rFonts w:asciiTheme="minorHAnsi" w:hAnsiTheme="minorHAnsi" w:cstheme="minorHAnsi"/>
        <w:sz w:val="22"/>
        <w:szCs w:val="22"/>
        <w:highlight w:val="yellow"/>
      </w:rPr>
      <w:t>Briefkopf</w:t>
    </w:r>
  </w:p>
  <w:p w14:paraId="20919CBE" w14:textId="661B6438" w:rsidR="00FB48F4" w:rsidRPr="00FB48F4" w:rsidRDefault="00FB48F4" w:rsidP="00FB48F4">
    <w:pPr>
      <w:pStyle w:val="Kopfzeile"/>
      <w:jc w:val="right"/>
      <w:rPr>
        <w:rFonts w:asciiTheme="minorHAnsi" w:hAnsiTheme="minorHAnsi" w:cstheme="minorHAnsi"/>
        <w:sz w:val="22"/>
        <w:szCs w:val="22"/>
      </w:rPr>
    </w:pPr>
    <w:r w:rsidRPr="00FB48F4">
      <w:rPr>
        <w:rFonts w:asciiTheme="minorHAnsi" w:hAnsiTheme="minorHAnsi" w:cstheme="minorHAnsi"/>
        <w:sz w:val="22"/>
        <w:szCs w:val="22"/>
        <w:highlight w:val="yellow"/>
      </w:rPr>
      <w:t>Fairtrade-Kommune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153E8"/>
    <w:multiLevelType w:val="multilevel"/>
    <w:tmpl w:val="6192A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laudia Wiefel">
    <w15:presenceInfo w15:providerId="Windows Live" w15:userId="86366b651470870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D9C"/>
    <w:rsid w:val="00006185"/>
    <w:rsid w:val="00015590"/>
    <w:rsid w:val="00015DAE"/>
    <w:rsid w:val="00023191"/>
    <w:rsid w:val="0003194E"/>
    <w:rsid w:val="0004521C"/>
    <w:rsid w:val="00051329"/>
    <w:rsid w:val="00055DF8"/>
    <w:rsid w:val="000613CE"/>
    <w:rsid w:val="000825E3"/>
    <w:rsid w:val="000833CF"/>
    <w:rsid w:val="000876A9"/>
    <w:rsid w:val="00092D9C"/>
    <w:rsid w:val="000C765D"/>
    <w:rsid w:val="000E040F"/>
    <w:rsid w:val="000E7662"/>
    <w:rsid w:val="000F7D13"/>
    <w:rsid w:val="00136244"/>
    <w:rsid w:val="0013632B"/>
    <w:rsid w:val="0015395E"/>
    <w:rsid w:val="00164955"/>
    <w:rsid w:val="0019392E"/>
    <w:rsid w:val="001A3AE7"/>
    <w:rsid w:val="001C0BFC"/>
    <w:rsid w:val="001C6215"/>
    <w:rsid w:val="0020314B"/>
    <w:rsid w:val="002467E7"/>
    <w:rsid w:val="00256095"/>
    <w:rsid w:val="002713F9"/>
    <w:rsid w:val="00275B28"/>
    <w:rsid w:val="00292DDE"/>
    <w:rsid w:val="002B56E7"/>
    <w:rsid w:val="002F2851"/>
    <w:rsid w:val="00310A74"/>
    <w:rsid w:val="00337409"/>
    <w:rsid w:val="003617EB"/>
    <w:rsid w:val="00365D17"/>
    <w:rsid w:val="003669C8"/>
    <w:rsid w:val="003A4E6A"/>
    <w:rsid w:val="003C438A"/>
    <w:rsid w:val="003F0545"/>
    <w:rsid w:val="003F2C14"/>
    <w:rsid w:val="00421199"/>
    <w:rsid w:val="00425976"/>
    <w:rsid w:val="00445681"/>
    <w:rsid w:val="00455411"/>
    <w:rsid w:val="004573F2"/>
    <w:rsid w:val="00482301"/>
    <w:rsid w:val="004B3134"/>
    <w:rsid w:val="004C4E55"/>
    <w:rsid w:val="004C7EF6"/>
    <w:rsid w:val="004D5870"/>
    <w:rsid w:val="004E1813"/>
    <w:rsid w:val="00507676"/>
    <w:rsid w:val="00525DA4"/>
    <w:rsid w:val="00534926"/>
    <w:rsid w:val="00535AF7"/>
    <w:rsid w:val="005601A8"/>
    <w:rsid w:val="00584705"/>
    <w:rsid w:val="005922AE"/>
    <w:rsid w:val="00596872"/>
    <w:rsid w:val="005B1FDE"/>
    <w:rsid w:val="005D35A4"/>
    <w:rsid w:val="0060735E"/>
    <w:rsid w:val="00620353"/>
    <w:rsid w:val="00627E44"/>
    <w:rsid w:val="00642B47"/>
    <w:rsid w:val="00646B4C"/>
    <w:rsid w:val="006543A6"/>
    <w:rsid w:val="00690E0B"/>
    <w:rsid w:val="00693CD4"/>
    <w:rsid w:val="006B7CAF"/>
    <w:rsid w:val="006D0F30"/>
    <w:rsid w:val="00707113"/>
    <w:rsid w:val="00716373"/>
    <w:rsid w:val="0072024F"/>
    <w:rsid w:val="00737B7F"/>
    <w:rsid w:val="00755268"/>
    <w:rsid w:val="00761EC3"/>
    <w:rsid w:val="00773BCF"/>
    <w:rsid w:val="0077556C"/>
    <w:rsid w:val="00780768"/>
    <w:rsid w:val="00794B59"/>
    <w:rsid w:val="007A0218"/>
    <w:rsid w:val="007A0B5E"/>
    <w:rsid w:val="007A4399"/>
    <w:rsid w:val="007D2401"/>
    <w:rsid w:val="007E0E63"/>
    <w:rsid w:val="008220DC"/>
    <w:rsid w:val="00825E0E"/>
    <w:rsid w:val="00892B0B"/>
    <w:rsid w:val="008B1A6A"/>
    <w:rsid w:val="0094401E"/>
    <w:rsid w:val="00993F4F"/>
    <w:rsid w:val="00996308"/>
    <w:rsid w:val="009A0AE1"/>
    <w:rsid w:val="009B09F1"/>
    <w:rsid w:val="009C60D7"/>
    <w:rsid w:val="009F1230"/>
    <w:rsid w:val="00A255C5"/>
    <w:rsid w:val="00A32E91"/>
    <w:rsid w:val="00A83244"/>
    <w:rsid w:val="00A943E7"/>
    <w:rsid w:val="00AC0171"/>
    <w:rsid w:val="00AF2B3E"/>
    <w:rsid w:val="00AF2DD7"/>
    <w:rsid w:val="00B1128D"/>
    <w:rsid w:val="00B257A3"/>
    <w:rsid w:val="00B33BAE"/>
    <w:rsid w:val="00B36044"/>
    <w:rsid w:val="00B37B4B"/>
    <w:rsid w:val="00B46C16"/>
    <w:rsid w:val="00B70661"/>
    <w:rsid w:val="00B95178"/>
    <w:rsid w:val="00C72C48"/>
    <w:rsid w:val="00CA4AB7"/>
    <w:rsid w:val="00CA569F"/>
    <w:rsid w:val="00CA5B05"/>
    <w:rsid w:val="00D60676"/>
    <w:rsid w:val="00D67C8B"/>
    <w:rsid w:val="00D72F99"/>
    <w:rsid w:val="00D9391E"/>
    <w:rsid w:val="00DB2257"/>
    <w:rsid w:val="00DC5AA8"/>
    <w:rsid w:val="00DD4673"/>
    <w:rsid w:val="00DE1F0F"/>
    <w:rsid w:val="00E51A91"/>
    <w:rsid w:val="00E756D1"/>
    <w:rsid w:val="00E971E6"/>
    <w:rsid w:val="00EA6CD2"/>
    <w:rsid w:val="00EB377D"/>
    <w:rsid w:val="00EE4E44"/>
    <w:rsid w:val="00EF5950"/>
    <w:rsid w:val="00F368F3"/>
    <w:rsid w:val="00F60C71"/>
    <w:rsid w:val="00F63AE0"/>
    <w:rsid w:val="00F8194B"/>
    <w:rsid w:val="00FA6EE9"/>
    <w:rsid w:val="00FB48F4"/>
    <w:rsid w:val="00FD7C0A"/>
    <w:rsid w:val="00FE5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200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92D9C"/>
    <w:rPr>
      <w:rFonts w:ascii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092D9C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6067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60676"/>
    <w:rPr>
      <w:rFonts w:ascii="Tahoma" w:hAnsi="Tahoma" w:cs="Tahoma"/>
      <w:sz w:val="16"/>
      <w:szCs w:val="16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6067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60676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60676"/>
    <w:rPr>
      <w:rFonts w:ascii="Times New Roman" w:hAnsi="Times New Roman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6067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60676"/>
    <w:rPr>
      <w:rFonts w:ascii="Times New Roman" w:hAnsi="Times New Roman" w:cs="Times New Roman"/>
      <w:b/>
      <w:bCs/>
      <w:sz w:val="20"/>
      <w:szCs w:val="20"/>
      <w:lang w:eastAsia="de-D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B1128D"/>
    <w:rPr>
      <w:color w:val="800080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FB48F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B48F4"/>
    <w:rPr>
      <w:rFonts w:ascii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FB48F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B48F4"/>
    <w:rPr>
      <w:rFonts w:ascii="Times New Roman" w:hAnsi="Times New Roman" w:cs="Times New Roman"/>
      <w:sz w:val="24"/>
      <w:szCs w:val="24"/>
      <w:lang w:eastAsia="de-DE"/>
    </w:rPr>
  </w:style>
  <w:style w:type="table" w:styleId="Tabellenraster">
    <w:name w:val="Table Grid"/>
    <w:basedOn w:val="NormaleTabelle"/>
    <w:uiPriority w:val="59"/>
    <w:rsid w:val="007202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92D9C"/>
    <w:rPr>
      <w:rFonts w:ascii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092D9C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6067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60676"/>
    <w:rPr>
      <w:rFonts w:ascii="Tahoma" w:hAnsi="Tahoma" w:cs="Tahoma"/>
      <w:sz w:val="16"/>
      <w:szCs w:val="16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6067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60676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60676"/>
    <w:rPr>
      <w:rFonts w:ascii="Times New Roman" w:hAnsi="Times New Roman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6067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60676"/>
    <w:rPr>
      <w:rFonts w:ascii="Times New Roman" w:hAnsi="Times New Roman" w:cs="Times New Roman"/>
      <w:b/>
      <w:bCs/>
      <w:sz w:val="20"/>
      <w:szCs w:val="20"/>
      <w:lang w:eastAsia="de-D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B1128D"/>
    <w:rPr>
      <w:color w:val="800080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FB48F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B48F4"/>
    <w:rPr>
      <w:rFonts w:ascii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FB48F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B48F4"/>
    <w:rPr>
      <w:rFonts w:ascii="Times New Roman" w:hAnsi="Times New Roman" w:cs="Times New Roman"/>
      <w:sz w:val="24"/>
      <w:szCs w:val="24"/>
      <w:lang w:eastAsia="de-DE"/>
    </w:rPr>
  </w:style>
  <w:style w:type="table" w:styleId="Tabellenraster">
    <w:name w:val="Table Grid"/>
    <w:basedOn w:val="NormaleTabelle"/>
    <w:uiPriority w:val="59"/>
    <w:rsid w:val="007202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46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irtrade-towns.de" TargetMode="External"/><Relationship Id="rId13" Type="http://schemas.openxmlformats.org/officeDocument/2006/relationships/hyperlink" Target="file:///C:\Users\Claudia\AppData\Local\Temp\www.eine-welt-promotoren-bayern.de" TargetMode="External"/><Relationship Id="rId18" Type="http://schemas.microsoft.com/office/2011/relationships/commentsExtended" Target="commentsExtended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soder@eineweltnetzwerkbayern.de" TargetMode="External"/><Relationship Id="rId17" Type="http://schemas.microsoft.com/office/2011/relationships/people" Target="people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kommunen-einewelt.de/fileadmin/assets/Promotorinnen/Oberbayern-Sued-Ost/FTT_EMM_Einverstaendniserklaerung.pd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metropolregion-muenchen.eu/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Viktoria\AppData\Local\Microsoft\Windows\INetCache\Content.Outlook\7H7EQ239\soder@eineweltnetzwerkbayern.de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633</Words>
  <Characters>3991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EWP Obb-SO</dc:creator>
  <cp:lastModifiedBy>EWP Obb-SO</cp:lastModifiedBy>
  <cp:revision>2</cp:revision>
  <dcterms:created xsi:type="dcterms:W3CDTF">2020-05-05T17:49:00Z</dcterms:created>
  <dcterms:modified xsi:type="dcterms:W3CDTF">2020-05-05T17:49:00Z</dcterms:modified>
</cp:coreProperties>
</file>